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4AF" w:rsidRPr="007506DB" w:rsidRDefault="004560CB" w:rsidP="00025FF0">
      <w:pPr>
        <w:jc w:val="right"/>
        <w:rPr>
          <w:rFonts w:ascii="Arial" w:hAnsi="Arial" w:cs="Arial"/>
          <w:sz w:val="22"/>
          <w:szCs w:val="22"/>
        </w:rPr>
      </w:pPr>
      <w:r>
        <w:rPr>
          <w:rFonts w:ascii="Arial" w:hAnsi="Arial" w:cs="Arial"/>
          <w:sz w:val="22"/>
          <w:szCs w:val="22"/>
        </w:rPr>
        <w:t xml:space="preserve"> </w:t>
      </w:r>
    </w:p>
    <w:p w:rsidR="000004AF" w:rsidRPr="007506DB" w:rsidRDefault="00446B0C" w:rsidP="0038284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7C3B61FC" wp14:editId="0D2AE8B3">
                <wp:simplePos x="0" y="0"/>
                <wp:positionH relativeFrom="column">
                  <wp:posOffset>1000125</wp:posOffset>
                </wp:positionH>
                <wp:positionV relativeFrom="paragraph">
                  <wp:posOffset>10795</wp:posOffset>
                </wp:positionV>
                <wp:extent cx="4905375" cy="10191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019175"/>
                        </a:xfrm>
                        <a:prstGeom prst="rect">
                          <a:avLst/>
                        </a:prstGeom>
                        <a:solidFill>
                          <a:srgbClr val="000000"/>
                        </a:solidFill>
                        <a:ln w="9525">
                          <a:solidFill>
                            <a:srgbClr val="000000"/>
                          </a:solidFill>
                          <a:miter lim="800000"/>
                          <a:headEnd/>
                          <a:tailEnd/>
                        </a:ln>
                      </wps:spPr>
                      <wps:txbx>
                        <w:txbxContent>
                          <w:p w:rsidR="007C7DCA" w:rsidRPr="007C7DCA" w:rsidRDefault="000004AF" w:rsidP="007C7DCA">
                            <w:pPr>
                              <w:pStyle w:val="NoSpacing"/>
                              <w:spacing w:line="276" w:lineRule="auto"/>
                              <w:jc w:val="center"/>
                              <w:rPr>
                                <w:rFonts w:ascii="Mangal" w:hAnsi="Mangal" w:cs="Mangal"/>
                                <w:b/>
                                <w:sz w:val="28"/>
                                <w:szCs w:val="28"/>
                                <w:lang w:bidi="hi-IN"/>
                              </w:rPr>
                            </w:pPr>
                            <w:r w:rsidRPr="00500167">
                              <w:rPr>
                                <w:color w:val="FFFFFF"/>
                                <w:sz w:val="38"/>
                              </w:rPr>
                              <w:t xml:space="preserve"> </w:t>
                            </w:r>
                            <w:r w:rsidR="007C7DCA" w:rsidRPr="007C7DCA">
                              <w:rPr>
                                <w:rFonts w:ascii="Mangal" w:hAnsi="Mangal" w:cs="Mangal" w:hint="cs"/>
                                <w:b/>
                                <w:sz w:val="28"/>
                                <w:szCs w:val="28"/>
                                <w:cs/>
                                <w:lang w:bidi="hi-IN"/>
                              </w:rPr>
                              <w:t>भारतीय प्रौद्योगिकी संस्थान (भारतीय खनि विद्यापीठ)</w:t>
                            </w:r>
                            <w:r w:rsidR="007C7DCA" w:rsidRPr="007C7DCA">
                              <w:rPr>
                                <w:rFonts w:ascii="Mangal" w:hAnsi="Mangal" w:cs="Mangal" w:hint="cs"/>
                                <w:b/>
                                <w:sz w:val="28"/>
                                <w:szCs w:val="28"/>
                                <w:lang w:bidi="hi-IN"/>
                              </w:rPr>
                              <w:t>,</w:t>
                            </w:r>
                            <w:r w:rsidR="007C7DCA" w:rsidRPr="007C7DCA">
                              <w:rPr>
                                <w:rFonts w:ascii="Mangal" w:hAnsi="Mangal" w:cs="Mangal" w:hint="cs"/>
                                <w:b/>
                                <w:sz w:val="28"/>
                                <w:szCs w:val="28"/>
                                <w:cs/>
                                <w:lang w:bidi="hi-IN"/>
                              </w:rPr>
                              <w:t xml:space="preserve"> धनबाद</w:t>
                            </w:r>
                          </w:p>
                          <w:p w:rsidR="007C7DCA" w:rsidRPr="00446B0C" w:rsidRDefault="007C7DCA" w:rsidP="007C7DCA">
                            <w:pPr>
                              <w:pStyle w:val="NoSpacing"/>
                              <w:spacing w:line="276" w:lineRule="auto"/>
                              <w:jc w:val="center"/>
                              <w:rPr>
                                <w:rFonts w:ascii="Bookman Old Style" w:hAnsi="Bookman Old Style"/>
                                <w:b/>
                                <w:sz w:val="20"/>
                                <w:szCs w:val="20"/>
                              </w:rPr>
                            </w:pPr>
                            <w:r w:rsidRPr="00446B0C">
                              <w:rPr>
                                <w:rFonts w:ascii="Bookman Old Style" w:hAnsi="Bookman Old Style"/>
                                <w:b/>
                                <w:sz w:val="20"/>
                                <w:szCs w:val="20"/>
                              </w:rPr>
                              <w:t xml:space="preserve">Indian Institute of Technology (Indian School of Mines), </w:t>
                            </w:r>
                            <w:proofErr w:type="spellStart"/>
                            <w:r w:rsidRPr="00446B0C">
                              <w:rPr>
                                <w:rFonts w:ascii="Bookman Old Style" w:hAnsi="Bookman Old Style"/>
                                <w:b/>
                                <w:sz w:val="20"/>
                                <w:szCs w:val="20"/>
                              </w:rPr>
                              <w:t>Dhanbad</w:t>
                            </w:r>
                            <w:proofErr w:type="spellEnd"/>
                            <w:r w:rsidRPr="00446B0C">
                              <w:rPr>
                                <w:rFonts w:ascii="Bookman Old Style" w:hAnsi="Bookman Old Style"/>
                                <w:b/>
                                <w:sz w:val="20"/>
                                <w:szCs w:val="20"/>
                              </w:rPr>
                              <w:t xml:space="preserve"> </w:t>
                            </w:r>
                          </w:p>
                          <w:p w:rsidR="000004AF" w:rsidRPr="00DD5FA2" w:rsidRDefault="000004AF" w:rsidP="000004AF">
                            <w:pPr>
                              <w:rPr>
                                <w:rFonts w:ascii="Arial" w:hAnsi="Arial" w:cs="Arial"/>
                                <w:color w:val="FFFFFF"/>
                                <w:sz w:val="26"/>
                              </w:rPr>
                            </w:pPr>
                          </w:p>
                          <w:p w:rsidR="000004AF" w:rsidRPr="00DD5FA2" w:rsidRDefault="000004AF" w:rsidP="000004AF">
                            <w:pPr>
                              <w:jc w:val="center"/>
                              <w:rPr>
                                <w:rFonts w:ascii="DevLys 010" w:hAnsi="DevLys 010"/>
                                <w:color w:val="FFFFFF"/>
                                <w:sz w:val="26"/>
                              </w:rPr>
                            </w:pPr>
                          </w:p>
                          <w:p w:rsidR="000004AF" w:rsidRPr="00DD5FA2" w:rsidRDefault="000004AF" w:rsidP="000004AF">
                            <w:pPr>
                              <w:jc w:val="center"/>
                              <w:rPr>
                                <w:rFonts w:ascii="DevLys 010" w:hAnsi="DevLys 010"/>
                                <w:color w:val="FFFFFF"/>
                                <w:sz w:val="16"/>
                              </w:rPr>
                            </w:pPr>
                          </w:p>
                          <w:p w:rsidR="000004AF" w:rsidRPr="00DD5FA2" w:rsidRDefault="000004AF" w:rsidP="000004AF">
                            <w:pPr>
                              <w:jc w:val="cente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B61FC" id="_x0000_t202" coordsize="21600,21600" o:spt="202" path="m,l,21600r21600,l21600,xe">
                <v:stroke joinstyle="miter"/>
                <v:path gradientshapeok="t" o:connecttype="rect"/>
              </v:shapetype>
              <v:shape id="Text Box 2" o:spid="_x0000_s1026" type="#_x0000_t202" style="position:absolute;margin-left:78.75pt;margin-top:.85pt;width:386.25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" fillcolor="black">
                <v:textbox>
                  <w:txbxContent>
                    <w:p w:rsidR="007C7DCA" w:rsidRPr="007C7DCA" w:rsidRDefault="000004AF" w:rsidP="007C7DCA">
                      <w:pPr>
                        <w:pStyle w:val="NoSpacing"/>
                        <w:spacing w:line="276" w:lineRule="auto"/>
                        <w:jc w:val="center"/>
                        <w:rPr>
                          <w:rFonts w:ascii="Mangal" w:hAnsi="Mangal" w:cs="Mangal"/>
                          <w:b/>
                          <w:sz w:val="28"/>
                          <w:szCs w:val="28"/>
                          <w:lang w:bidi="hi-IN"/>
                        </w:rPr>
                      </w:pPr>
                      <w:r w:rsidRPr="00500167">
                        <w:rPr>
                          <w:color w:val="FFFFFF"/>
                          <w:sz w:val="38"/>
                        </w:rPr>
                        <w:t xml:space="preserve"> </w:t>
                      </w:r>
                      <w:r w:rsidR="007C7DCA" w:rsidRPr="007C7DCA">
                        <w:rPr>
                          <w:rFonts w:ascii="Mangal" w:hAnsi="Mangal" w:cs="Mangal" w:hint="cs"/>
                          <w:b/>
                          <w:sz w:val="28"/>
                          <w:szCs w:val="28"/>
                          <w:cs/>
                          <w:lang w:bidi="hi-IN"/>
                        </w:rPr>
                        <w:t>भारतीय प्रौद्योगिकी संस्थान (भारतीय खनि विद्यापीठ)</w:t>
                      </w:r>
                      <w:r w:rsidR="007C7DCA" w:rsidRPr="007C7DCA">
                        <w:rPr>
                          <w:rFonts w:ascii="Mangal" w:hAnsi="Mangal" w:cs="Mangal" w:hint="cs"/>
                          <w:b/>
                          <w:sz w:val="28"/>
                          <w:szCs w:val="28"/>
                          <w:lang w:bidi="hi-IN"/>
                        </w:rPr>
                        <w:t>,</w:t>
                      </w:r>
                      <w:r w:rsidR="007C7DCA" w:rsidRPr="007C7DCA">
                        <w:rPr>
                          <w:rFonts w:ascii="Mangal" w:hAnsi="Mangal" w:cs="Mangal" w:hint="cs"/>
                          <w:b/>
                          <w:sz w:val="28"/>
                          <w:szCs w:val="28"/>
                          <w:cs/>
                          <w:lang w:bidi="hi-IN"/>
                        </w:rPr>
                        <w:t xml:space="preserve"> धनबाद</w:t>
                      </w:r>
                    </w:p>
                    <w:p w:rsidR="007C7DCA" w:rsidRPr="00446B0C" w:rsidRDefault="007C7DCA" w:rsidP="007C7DCA">
                      <w:pPr>
                        <w:pStyle w:val="NoSpacing"/>
                        <w:spacing w:line="276" w:lineRule="auto"/>
                        <w:jc w:val="center"/>
                        <w:rPr>
                          <w:rFonts w:ascii="Bookman Old Style" w:hAnsi="Bookman Old Style"/>
                          <w:b/>
                          <w:sz w:val="20"/>
                          <w:szCs w:val="20"/>
                        </w:rPr>
                      </w:pPr>
                      <w:r w:rsidRPr="00446B0C">
                        <w:rPr>
                          <w:rFonts w:ascii="Bookman Old Style" w:hAnsi="Bookman Old Style"/>
                          <w:b/>
                          <w:sz w:val="20"/>
                          <w:szCs w:val="20"/>
                        </w:rPr>
                        <w:t xml:space="preserve">Indian Institute of Technology (Indian School of Mines), </w:t>
                      </w:r>
                      <w:proofErr w:type="spellStart"/>
                      <w:r w:rsidRPr="00446B0C">
                        <w:rPr>
                          <w:rFonts w:ascii="Bookman Old Style" w:hAnsi="Bookman Old Style"/>
                          <w:b/>
                          <w:sz w:val="20"/>
                          <w:szCs w:val="20"/>
                        </w:rPr>
                        <w:t>Dhanbad</w:t>
                      </w:r>
                      <w:proofErr w:type="spellEnd"/>
                      <w:r w:rsidRPr="00446B0C">
                        <w:rPr>
                          <w:rFonts w:ascii="Bookman Old Style" w:hAnsi="Bookman Old Style"/>
                          <w:b/>
                          <w:sz w:val="20"/>
                          <w:szCs w:val="20"/>
                        </w:rPr>
                        <w:t xml:space="preserve"> </w:t>
                      </w:r>
                    </w:p>
                    <w:p w:rsidR="000004AF" w:rsidRPr="00DD5FA2" w:rsidRDefault="000004AF" w:rsidP="000004AF">
                      <w:pPr>
                        <w:rPr>
                          <w:rFonts w:ascii="Arial" w:hAnsi="Arial" w:cs="Arial"/>
                          <w:color w:val="FFFFFF"/>
                          <w:sz w:val="26"/>
                        </w:rPr>
                      </w:pPr>
                    </w:p>
                    <w:p w:rsidR="000004AF" w:rsidRPr="00DD5FA2" w:rsidRDefault="000004AF" w:rsidP="000004AF">
                      <w:pPr>
                        <w:jc w:val="center"/>
                        <w:rPr>
                          <w:rFonts w:ascii="DevLys 010" w:hAnsi="DevLys 010"/>
                          <w:color w:val="FFFFFF"/>
                          <w:sz w:val="26"/>
                        </w:rPr>
                      </w:pPr>
                    </w:p>
                    <w:p w:rsidR="000004AF" w:rsidRPr="00DD5FA2" w:rsidRDefault="000004AF" w:rsidP="000004AF">
                      <w:pPr>
                        <w:jc w:val="center"/>
                        <w:rPr>
                          <w:rFonts w:ascii="DevLys 010" w:hAnsi="DevLys 010"/>
                          <w:color w:val="FFFFFF"/>
                          <w:sz w:val="16"/>
                        </w:rPr>
                      </w:pPr>
                    </w:p>
                    <w:p w:rsidR="000004AF" w:rsidRPr="00DD5FA2" w:rsidRDefault="000004AF" w:rsidP="000004AF">
                      <w:pPr>
                        <w:jc w:val="center"/>
                        <w:rPr>
                          <w:sz w:val="12"/>
                        </w:rPr>
                      </w:pPr>
                    </w:p>
                  </w:txbxContent>
                </v:textbox>
              </v:shape>
            </w:pict>
          </mc:Fallback>
        </mc:AlternateContent>
      </w:r>
      <w:r w:rsidRPr="007506DB">
        <w:rPr>
          <w:rFonts w:ascii="Arial" w:hAnsi="Arial" w:cs="Arial"/>
          <w:noProof/>
          <w:sz w:val="22"/>
          <w:szCs w:val="22"/>
        </w:rPr>
        <w:drawing>
          <wp:inline distT="0" distB="0" distL="0" distR="0" wp14:anchorId="072B60FB" wp14:editId="26343B73">
            <wp:extent cx="971550" cy="950197"/>
            <wp:effectExtent l="0" t="0" r="0" b="2540"/>
            <wp:docPr id="3" name="Picture 1" descr="http://www.ismdhanbad.ac.in/wp-content/themes/ISM/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mdhanbad.ac.in/wp-content/themes/ISM/images/logo.png"/>
                    <pic:cNvPicPr>
                      <a:picLocks noChangeAspect="1" noChangeArrowheads="1"/>
                    </pic:cNvPicPr>
                  </pic:nvPicPr>
                  <pic:blipFill>
                    <a:blip r:embed="rId5" cstate="print"/>
                    <a:srcRect/>
                    <a:stretch>
                      <a:fillRect/>
                    </a:stretch>
                  </pic:blipFill>
                  <pic:spPr bwMode="auto">
                    <a:xfrm>
                      <a:off x="0" y="0"/>
                      <a:ext cx="983210" cy="961601"/>
                    </a:xfrm>
                    <a:prstGeom prst="rect">
                      <a:avLst/>
                    </a:prstGeom>
                    <a:noFill/>
                    <a:ln w="9525">
                      <a:noFill/>
                      <a:miter lim="800000"/>
                      <a:headEnd/>
                      <a:tailEnd/>
                    </a:ln>
                  </pic:spPr>
                </pic:pic>
              </a:graphicData>
            </a:graphic>
          </wp:inline>
        </w:drawing>
      </w:r>
    </w:p>
    <w:p w:rsidR="000004AF" w:rsidRPr="00320F88" w:rsidRDefault="000004AF" w:rsidP="000004AF">
      <w:pPr>
        <w:pStyle w:val="BodyText"/>
        <w:ind w:right="-187"/>
        <w:rPr>
          <w:rFonts w:ascii="Arial" w:hAnsi="Arial" w:cs="Arial"/>
        </w:rPr>
      </w:pPr>
    </w:p>
    <w:p w:rsidR="007C7DCA" w:rsidRDefault="007C7DCA" w:rsidP="004560CB">
      <w:pPr>
        <w:pStyle w:val="BodyText"/>
        <w:ind w:right="-1141"/>
        <w:rPr>
          <w:rFonts w:ascii="Arial" w:hAnsi="Arial" w:cs="Arial"/>
        </w:rPr>
      </w:pPr>
    </w:p>
    <w:p w:rsidR="007C7DCA" w:rsidRDefault="007C7DCA" w:rsidP="004560CB">
      <w:pPr>
        <w:pStyle w:val="BodyText"/>
        <w:ind w:right="-1141"/>
        <w:rPr>
          <w:rFonts w:ascii="Arial" w:hAnsi="Arial" w:cs="Arial"/>
        </w:rPr>
      </w:pPr>
    </w:p>
    <w:p w:rsidR="000004AF" w:rsidRDefault="000004AF" w:rsidP="004560CB">
      <w:pPr>
        <w:pStyle w:val="BodyText"/>
        <w:ind w:right="-1141"/>
        <w:rPr>
          <w:rFonts w:ascii="Arial" w:hAnsi="Arial" w:cs="Arial"/>
        </w:rPr>
      </w:pPr>
      <w:r>
        <w:rPr>
          <w:rFonts w:ascii="Arial" w:hAnsi="Arial" w:cs="Arial"/>
        </w:rPr>
        <w:t>No. 411002/</w:t>
      </w:r>
      <w:r w:rsidR="004560CB">
        <w:rPr>
          <w:rFonts w:ascii="Arial" w:hAnsi="Arial" w:cs="Arial"/>
        </w:rPr>
        <w:t>Counselor/</w:t>
      </w:r>
      <w:r>
        <w:rPr>
          <w:rFonts w:ascii="Arial" w:hAnsi="Arial" w:cs="Arial"/>
        </w:rPr>
        <w:t>2017</w:t>
      </w:r>
      <w:r w:rsidRPr="00320F88">
        <w:rPr>
          <w:rFonts w:ascii="Arial" w:hAnsi="Arial" w:cs="Arial"/>
        </w:rPr>
        <w:t xml:space="preserve">-Estt  </w:t>
      </w:r>
      <w:r w:rsidRPr="00320F88">
        <w:rPr>
          <w:rFonts w:ascii="Arial" w:hAnsi="Arial" w:cs="Arial"/>
        </w:rPr>
        <w:tab/>
      </w:r>
      <w:r w:rsidRPr="00320F88">
        <w:rPr>
          <w:rFonts w:ascii="Arial" w:hAnsi="Arial" w:cs="Arial"/>
        </w:rPr>
        <w:tab/>
        <w:t xml:space="preserve">            </w:t>
      </w:r>
      <w:r w:rsidRPr="00320F88">
        <w:rPr>
          <w:rFonts w:ascii="Arial" w:hAnsi="Arial" w:cs="Arial"/>
        </w:rPr>
        <w:tab/>
        <w:t xml:space="preserve">           </w:t>
      </w:r>
      <w:r>
        <w:rPr>
          <w:rFonts w:ascii="Arial" w:hAnsi="Arial" w:cs="Arial"/>
        </w:rPr>
        <w:t xml:space="preserve">      </w:t>
      </w:r>
      <w:r w:rsidR="00AA3A00">
        <w:rPr>
          <w:rFonts w:ascii="Arial" w:hAnsi="Arial" w:cs="Arial"/>
        </w:rPr>
        <w:t xml:space="preserve"> </w:t>
      </w:r>
      <w:r w:rsidR="004560CB">
        <w:rPr>
          <w:rFonts w:ascii="Arial" w:hAnsi="Arial" w:cs="Arial"/>
        </w:rPr>
        <w:t xml:space="preserve">    </w:t>
      </w:r>
      <w:r w:rsidR="007E322F">
        <w:rPr>
          <w:rFonts w:ascii="Arial" w:hAnsi="Arial" w:cs="Arial"/>
        </w:rPr>
        <w:t>16</w:t>
      </w:r>
      <w:r w:rsidR="004560CB">
        <w:rPr>
          <w:rFonts w:ascii="Arial" w:hAnsi="Arial" w:cs="Arial"/>
        </w:rPr>
        <w:t xml:space="preserve">  </w:t>
      </w:r>
      <w:r w:rsidR="00AA3A00">
        <w:rPr>
          <w:rFonts w:ascii="Arial" w:hAnsi="Arial" w:cs="Arial"/>
        </w:rPr>
        <w:t xml:space="preserve"> </w:t>
      </w:r>
      <w:r w:rsidR="00D046BC">
        <w:rPr>
          <w:rFonts w:ascii="Arial" w:hAnsi="Arial" w:cs="Arial"/>
        </w:rPr>
        <w:t>May,</w:t>
      </w:r>
      <w:r w:rsidR="00DC44A0">
        <w:rPr>
          <w:rFonts w:ascii="Arial" w:hAnsi="Arial" w:cs="Arial"/>
        </w:rPr>
        <w:t xml:space="preserve"> </w:t>
      </w:r>
      <w:r>
        <w:rPr>
          <w:rFonts w:ascii="Arial" w:hAnsi="Arial" w:cs="Arial"/>
        </w:rPr>
        <w:t>2017</w:t>
      </w:r>
    </w:p>
    <w:p w:rsidR="000004AF" w:rsidRDefault="000004AF" w:rsidP="000004AF">
      <w:pPr>
        <w:pStyle w:val="BodyText"/>
        <w:ind w:right="-187"/>
        <w:rPr>
          <w:rFonts w:ascii="Arial" w:hAnsi="Arial" w:cs="Arial"/>
        </w:rPr>
      </w:pPr>
      <w:bookmarkStart w:id="0" w:name="_GoBack"/>
      <w:bookmarkEnd w:id="0"/>
    </w:p>
    <w:p w:rsidR="000004AF" w:rsidRDefault="000004AF" w:rsidP="000004AF">
      <w:pPr>
        <w:pStyle w:val="BodyText"/>
        <w:ind w:right="-187"/>
        <w:rPr>
          <w:rFonts w:ascii="Arial" w:hAnsi="Arial" w:cs="Arial"/>
        </w:rPr>
      </w:pPr>
    </w:p>
    <w:p w:rsidR="000004AF" w:rsidRPr="0053089B" w:rsidRDefault="00912519" w:rsidP="000004AF">
      <w:pPr>
        <w:pStyle w:val="BodyText"/>
        <w:ind w:right="-187"/>
        <w:jc w:val="center"/>
        <w:rPr>
          <w:rFonts w:ascii="Arial" w:hAnsi="Arial" w:cs="Arial"/>
          <w:b/>
          <w:u w:val="single"/>
        </w:rPr>
      </w:pPr>
      <w:r>
        <w:rPr>
          <w:rFonts w:ascii="Arial" w:hAnsi="Arial" w:cs="Arial"/>
          <w:b/>
          <w:u w:val="single"/>
        </w:rPr>
        <w:t>ADVERTISEMENT</w:t>
      </w:r>
    </w:p>
    <w:p w:rsidR="000004AF" w:rsidRPr="0053089B" w:rsidRDefault="000004AF" w:rsidP="000004AF">
      <w:pPr>
        <w:pStyle w:val="BodyText"/>
        <w:ind w:right="-187"/>
        <w:rPr>
          <w:rFonts w:ascii="Arial" w:hAnsi="Arial" w:cs="Arial"/>
          <w:b/>
          <w:u w:val="single"/>
        </w:rPr>
      </w:pPr>
    </w:p>
    <w:p w:rsidR="000004AF" w:rsidRDefault="000004AF" w:rsidP="000004AF">
      <w:pPr>
        <w:pStyle w:val="BodyText"/>
        <w:ind w:right="-187"/>
        <w:rPr>
          <w:rFonts w:ascii="Arial" w:hAnsi="Arial" w:cs="Arial"/>
          <w:b/>
        </w:rPr>
      </w:pPr>
      <w:r>
        <w:rPr>
          <w:rFonts w:ascii="Arial" w:hAnsi="Arial" w:cs="Arial"/>
          <w:b/>
        </w:rPr>
        <w:t xml:space="preserve">Subject: Contractual engagement of </w:t>
      </w:r>
      <w:r w:rsidR="00374130">
        <w:rPr>
          <w:rFonts w:ascii="Arial" w:hAnsi="Arial" w:cs="Arial"/>
          <w:b/>
        </w:rPr>
        <w:t>Counselor</w:t>
      </w:r>
      <w:r>
        <w:rPr>
          <w:rFonts w:ascii="Arial" w:hAnsi="Arial" w:cs="Arial"/>
          <w:b/>
        </w:rPr>
        <w:t xml:space="preserve"> at IIT (ISM), </w:t>
      </w:r>
      <w:proofErr w:type="spellStart"/>
      <w:r>
        <w:rPr>
          <w:rFonts w:ascii="Arial" w:hAnsi="Arial" w:cs="Arial"/>
          <w:b/>
        </w:rPr>
        <w:t>Dhanbad</w:t>
      </w:r>
      <w:proofErr w:type="spellEnd"/>
      <w:r>
        <w:rPr>
          <w:rFonts w:ascii="Arial" w:hAnsi="Arial" w:cs="Arial"/>
          <w:b/>
        </w:rPr>
        <w:t xml:space="preserve">. </w:t>
      </w:r>
    </w:p>
    <w:p w:rsidR="000004AF" w:rsidRDefault="000004AF" w:rsidP="000004AF">
      <w:pPr>
        <w:pStyle w:val="BodyText"/>
        <w:ind w:right="-187"/>
        <w:rPr>
          <w:rFonts w:ascii="Arial" w:hAnsi="Arial" w:cs="Arial"/>
          <w:b/>
        </w:rPr>
      </w:pPr>
    </w:p>
    <w:p w:rsidR="000004AF" w:rsidRDefault="000004AF" w:rsidP="000004AF">
      <w:pPr>
        <w:pStyle w:val="BodyText"/>
        <w:ind w:right="-187"/>
        <w:rPr>
          <w:rFonts w:ascii="Arial" w:hAnsi="Arial" w:cs="Arial"/>
        </w:rPr>
      </w:pPr>
      <w:r>
        <w:rPr>
          <w:rFonts w:ascii="Arial" w:hAnsi="Arial" w:cs="Arial"/>
          <w:b/>
        </w:rPr>
        <w:tab/>
      </w:r>
      <w:r>
        <w:rPr>
          <w:rFonts w:ascii="Arial" w:hAnsi="Arial" w:cs="Arial"/>
        </w:rPr>
        <w:t xml:space="preserve">The Indian Institute of Technology (Indian School of Mines), </w:t>
      </w:r>
      <w:proofErr w:type="spellStart"/>
      <w:r>
        <w:rPr>
          <w:rFonts w:ascii="Arial" w:hAnsi="Arial" w:cs="Arial"/>
        </w:rPr>
        <w:t>Dhanbad</w:t>
      </w:r>
      <w:proofErr w:type="spellEnd"/>
      <w:r>
        <w:rPr>
          <w:rFonts w:ascii="Arial" w:hAnsi="Arial" w:cs="Arial"/>
        </w:rPr>
        <w:t xml:space="preserve"> invites applications for engagement of </w:t>
      </w:r>
      <w:r w:rsidR="00374130">
        <w:rPr>
          <w:rFonts w:ascii="Arial" w:hAnsi="Arial" w:cs="Arial"/>
        </w:rPr>
        <w:t>Counselor</w:t>
      </w:r>
      <w:r>
        <w:rPr>
          <w:rFonts w:ascii="Arial" w:hAnsi="Arial" w:cs="Arial"/>
        </w:rPr>
        <w:t xml:space="preserve"> on contract</w:t>
      </w:r>
      <w:r w:rsidR="00B34E19">
        <w:rPr>
          <w:rFonts w:ascii="Arial" w:hAnsi="Arial" w:cs="Arial"/>
        </w:rPr>
        <w:t xml:space="preserve"> basis initially for  a period of </w:t>
      </w:r>
      <w:r w:rsidR="00E44A00">
        <w:rPr>
          <w:rFonts w:ascii="Arial" w:hAnsi="Arial" w:cs="Arial"/>
        </w:rPr>
        <w:t xml:space="preserve">two </w:t>
      </w:r>
      <w:r w:rsidR="00B34E19">
        <w:rPr>
          <w:rFonts w:ascii="Arial" w:hAnsi="Arial" w:cs="Arial"/>
        </w:rPr>
        <w:t>year</w:t>
      </w:r>
      <w:r w:rsidR="00E44A00">
        <w:rPr>
          <w:rFonts w:ascii="Arial" w:hAnsi="Arial" w:cs="Arial"/>
        </w:rPr>
        <w:t>s</w:t>
      </w:r>
      <w:r w:rsidR="00B34E19">
        <w:rPr>
          <w:rFonts w:ascii="Arial" w:hAnsi="Arial" w:cs="Arial"/>
        </w:rPr>
        <w:t xml:space="preserve"> from the date of </w:t>
      </w:r>
      <w:r w:rsidR="0044674B">
        <w:rPr>
          <w:rFonts w:ascii="Arial" w:hAnsi="Arial" w:cs="Arial"/>
        </w:rPr>
        <w:t>engagement</w:t>
      </w:r>
      <w:r w:rsidR="00B34E19">
        <w:rPr>
          <w:rFonts w:ascii="Arial" w:hAnsi="Arial" w:cs="Arial"/>
        </w:rPr>
        <w:t xml:space="preserve"> which may be extended or curtailed as per the functional </w:t>
      </w:r>
      <w:r w:rsidR="00E44B7D">
        <w:rPr>
          <w:rFonts w:ascii="Arial" w:hAnsi="Arial" w:cs="Arial"/>
        </w:rPr>
        <w:t>requirement</w:t>
      </w:r>
      <w:r w:rsidR="00B34E19">
        <w:rPr>
          <w:rFonts w:ascii="Arial" w:hAnsi="Arial" w:cs="Arial"/>
        </w:rPr>
        <w:t xml:space="preserve">. </w:t>
      </w:r>
      <w:r w:rsidR="004560CB">
        <w:rPr>
          <w:rFonts w:ascii="Arial" w:hAnsi="Arial" w:cs="Arial"/>
        </w:rPr>
        <w:t xml:space="preserve"> </w:t>
      </w:r>
      <w:r w:rsidR="00B34E19">
        <w:rPr>
          <w:rFonts w:ascii="Arial" w:hAnsi="Arial" w:cs="Arial"/>
        </w:rPr>
        <w:t>The details regarding eligibility criteria, terms</w:t>
      </w:r>
      <w:r w:rsidR="00E44B7D">
        <w:rPr>
          <w:rFonts w:ascii="Arial" w:hAnsi="Arial" w:cs="Arial"/>
        </w:rPr>
        <w:t xml:space="preserve"> of reference etc. are as under</w:t>
      </w:r>
      <w:r w:rsidR="00B34E19">
        <w:rPr>
          <w:rFonts w:ascii="Arial" w:hAnsi="Arial" w:cs="Arial"/>
        </w:rPr>
        <w:t xml:space="preserve">: </w:t>
      </w:r>
    </w:p>
    <w:p w:rsidR="00B34E19" w:rsidRPr="0044674B" w:rsidRDefault="00B34E19" w:rsidP="000004AF">
      <w:pPr>
        <w:pStyle w:val="BodyText"/>
        <w:ind w:right="-187"/>
        <w:rPr>
          <w:rFonts w:ascii="Arial" w:hAnsi="Arial" w:cs="Arial"/>
        </w:rPr>
      </w:pPr>
    </w:p>
    <w:p w:rsidR="00B34E19" w:rsidRPr="0044674B" w:rsidRDefault="00D17E69" w:rsidP="000004AF">
      <w:pPr>
        <w:pStyle w:val="BodyText"/>
        <w:ind w:right="-187"/>
        <w:rPr>
          <w:rFonts w:ascii="Arial" w:hAnsi="Arial" w:cs="Arial"/>
          <w:b/>
        </w:rPr>
      </w:pPr>
      <w:r>
        <w:rPr>
          <w:rFonts w:ascii="Arial" w:hAnsi="Arial" w:cs="Arial"/>
          <w:b/>
        </w:rPr>
        <w:t xml:space="preserve">Post: </w:t>
      </w:r>
      <w:r w:rsidR="004560CB" w:rsidRPr="0044674B">
        <w:rPr>
          <w:rFonts w:ascii="Arial" w:hAnsi="Arial" w:cs="Arial"/>
          <w:b/>
        </w:rPr>
        <w:t>Counselor</w:t>
      </w:r>
      <w:r w:rsidR="00C912EF" w:rsidRPr="0044674B">
        <w:rPr>
          <w:rFonts w:ascii="Arial" w:hAnsi="Arial" w:cs="Arial"/>
          <w:b/>
        </w:rPr>
        <w:t xml:space="preserve"> </w:t>
      </w:r>
      <w:proofErr w:type="gramStart"/>
      <w:r w:rsidR="00C912EF" w:rsidRPr="0044674B">
        <w:rPr>
          <w:rFonts w:ascii="Arial" w:hAnsi="Arial" w:cs="Arial"/>
          <w:b/>
        </w:rPr>
        <w:t>-  1</w:t>
      </w:r>
      <w:proofErr w:type="gramEnd"/>
      <w:r w:rsidR="00C912EF" w:rsidRPr="0044674B">
        <w:rPr>
          <w:rFonts w:ascii="Arial" w:hAnsi="Arial" w:cs="Arial"/>
          <w:b/>
        </w:rPr>
        <w:t xml:space="preserve"> Post – Full Time  (On Contractual basis) </w:t>
      </w:r>
      <w:r w:rsidR="0044674B" w:rsidRPr="0044674B">
        <w:rPr>
          <w:rFonts w:ascii="Arial" w:hAnsi="Arial" w:cs="Arial"/>
          <w:b/>
        </w:rPr>
        <w:t>:</w:t>
      </w:r>
    </w:p>
    <w:p w:rsidR="0044674B" w:rsidRPr="0044674B" w:rsidRDefault="0044674B" w:rsidP="000004AF">
      <w:pPr>
        <w:pStyle w:val="BodyText"/>
        <w:ind w:right="-187"/>
        <w:rPr>
          <w:rFonts w:ascii="Arial" w:hAnsi="Arial" w:cs="Arial"/>
          <w:b/>
        </w:rPr>
      </w:pPr>
    </w:p>
    <w:p w:rsidR="0044674B" w:rsidRDefault="0044674B" w:rsidP="000004AF">
      <w:pPr>
        <w:pStyle w:val="BodyText"/>
        <w:ind w:right="-187"/>
        <w:rPr>
          <w:rFonts w:ascii="Arial" w:hAnsi="Arial" w:cs="Arial"/>
          <w:b/>
        </w:rPr>
      </w:pPr>
      <w:r>
        <w:rPr>
          <w:rFonts w:ascii="Arial" w:hAnsi="Arial" w:cs="Arial"/>
          <w:b/>
        </w:rPr>
        <w:t>The engagement will be purely on contractual basis</w:t>
      </w:r>
      <w:r w:rsidR="00217C29">
        <w:rPr>
          <w:rFonts w:ascii="Arial" w:hAnsi="Arial" w:cs="Arial"/>
          <w:b/>
        </w:rPr>
        <w:t>.</w:t>
      </w:r>
    </w:p>
    <w:p w:rsidR="00217C29" w:rsidRDefault="00217C29" w:rsidP="000004AF">
      <w:pPr>
        <w:pStyle w:val="BodyText"/>
        <w:ind w:right="-187"/>
        <w:rPr>
          <w:rFonts w:ascii="Arial" w:hAnsi="Arial" w:cs="Arial"/>
          <w:b/>
        </w:rPr>
      </w:pPr>
    </w:p>
    <w:p w:rsidR="0044674B" w:rsidRPr="00963B47" w:rsidRDefault="00963B47" w:rsidP="000004AF">
      <w:pPr>
        <w:pStyle w:val="BodyText"/>
        <w:ind w:right="-187"/>
        <w:rPr>
          <w:rFonts w:ascii="Arial" w:hAnsi="Arial" w:cs="Arial"/>
          <w:b/>
          <w:u w:val="single"/>
        </w:rPr>
      </w:pPr>
      <w:r w:rsidRPr="00963B47">
        <w:rPr>
          <w:rFonts w:ascii="Arial" w:hAnsi="Arial" w:cs="Arial"/>
          <w:b/>
          <w:u w:val="single"/>
        </w:rPr>
        <w:t xml:space="preserve">Qualification &amp; Experience of the </w:t>
      </w:r>
      <w:r w:rsidR="00374130" w:rsidRPr="00963B47">
        <w:rPr>
          <w:rFonts w:ascii="Arial" w:hAnsi="Arial" w:cs="Arial"/>
          <w:b/>
          <w:u w:val="single"/>
        </w:rPr>
        <w:t>Counselor</w:t>
      </w:r>
      <w:r w:rsidRPr="00963B47">
        <w:rPr>
          <w:rFonts w:ascii="Arial" w:hAnsi="Arial" w:cs="Arial"/>
          <w:b/>
          <w:u w:val="single"/>
        </w:rPr>
        <w:t xml:space="preserve"> </w:t>
      </w:r>
    </w:p>
    <w:p w:rsidR="00B34E19" w:rsidRDefault="00B34E19" w:rsidP="000004AF">
      <w:pPr>
        <w:pStyle w:val="BodyText"/>
        <w:ind w:right="-187"/>
        <w:rPr>
          <w:rFonts w:ascii="Arial" w:hAnsi="Arial" w:cs="Arial"/>
          <w:b/>
        </w:rPr>
      </w:pPr>
    </w:p>
    <w:p w:rsidR="00374130" w:rsidRDefault="00E200F3" w:rsidP="00963B47">
      <w:pPr>
        <w:pStyle w:val="BodyText"/>
        <w:ind w:right="-187"/>
        <w:rPr>
          <w:rFonts w:ascii="Arial" w:hAnsi="Arial" w:cs="Arial"/>
        </w:rPr>
      </w:pPr>
      <w:r>
        <w:rPr>
          <w:rFonts w:ascii="Arial" w:hAnsi="Arial" w:cs="Arial"/>
          <w:b/>
        </w:rPr>
        <w:t xml:space="preserve">Essential </w:t>
      </w:r>
      <w:r w:rsidR="00963B47">
        <w:rPr>
          <w:rFonts w:ascii="Arial" w:hAnsi="Arial" w:cs="Arial"/>
          <w:b/>
        </w:rPr>
        <w:t xml:space="preserve">Qualifications: </w:t>
      </w:r>
      <w:r w:rsidR="00963B47">
        <w:rPr>
          <w:rFonts w:ascii="Arial" w:hAnsi="Arial" w:cs="Arial"/>
        </w:rPr>
        <w:t xml:space="preserve"> </w:t>
      </w:r>
      <w:r w:rsidR="00374130">
        <w:rPr>
          <w:rFonts w:ascii="Arial" w:hAnsi="Arial" w:cs="Arial"/>
        </w:rPr>
        <w:t xml:space="preserve"> M. Phil in Clinical Psychology with First Class along with two years of relevant experience. </w:t>
      </w:r>
    </w:p>
    <w:p w:rsidR="00374130" w:rsidRDefault="00374130" w:rsidP="00963B47">
      <w:pPr>
        <w:pStyle w:val="BodyText"/>
        <w:ind w:right="-187"/>
        <w:rPr>
          <w:rFonts w:ascii="Arial" w:hAnsi="Arial" w:cs="Arial"/>
        </w:rPr>
      </w:pPr>
    </w:p>
    <w:p w:rsidR="00374130" w:rsidRDefault="00374130" w:rsidP="00963B47">
      <w:pPr>
        <w:pStyle w:val="BodyText"/>
        <w:ind w:right="-187"/>
        <w:rPr>
          <w:rFonts w:ascii="Arial" w:hAnsi="Arial" w:cs="Arial"/>
        </w:rPr>
      </w:pPr>
      <w:r>
        <w:rPr>
          <w:rFonts w:ascii="Arial" w:hAnsi="Arial" w:cs="Arial"/>
        </w:rPr>
        <w:t xml:space="preserve">Or </w:t>
      </w:r>
    </w:p>
    <w:p w:rsidR="00374130" w:rsidRDefault="00374130" w:rsidP="00963B47">
      <w:pPr>
        <w:pStyle w:val="BodyText"/>
        <w:ind w:right="-187"/>
        <w:rPr>
          <w:rFonts w:ascii="Arial" w:hAnsi="Arial" w:cs="Arial"/>
        </w:rPr>
      </w:pPr>
    </w:p>
    <w:p w:rsidR="00374130" w:rsidRDefault="00374130" w:rsidP="00963B47">
      <w:pPr>
        <w:pStyle w:val="BodyText"/>
        <w:ind w:right="-187"/>
        <w:rPr>
          <w:rFonts w:ascii="Arial" w:hAnsi="Arial" w:cs="Arial"/>
        </w:rPr>
      </w:pPr>
      <w:r>
        <w:rPr>
          <w:rFonts w:ascii="Arial" w:hAnsi="Arial" w:cs="Arial"/>
        </w:rPr>
        <w:t>M.Sc. or M.A. in Clinical Psychology</w:t>
      </w:r>
      <w:r w:rsidR="009C1BCB">
        <w:rPr>
          <w:rFonts w:ascii="Arial" w:hAnsi="Arial" w:cs="Arial"/>
        </w:rPr>
        <w:t xml:space="preserve"> with </w:t>
      </w:r>
      <w:r w:rsidR="004E76FD">
        <w:rPr>
          <w:rFonts w:ascii="Arial" w:hAnsi="Arial" w:cs="Arial"/>
        </w:rPr>
        <w:t xml:space="preserve">First Class </w:t>
      </w:r>
      <w:r>
        <w:rPr>
          <w:rFonts w:ascii="Arial" w:hAnsi="Arial" w:cs="Arial"/>
        </w:rPr>
        <w:t xml:space="preserve">along with three years </w:t>
      </w:r>
      <w:r w:rsidR="004E76FD">
        <w:rPr>
          <w:rFonts w:ascii="Arial" w:hAnsi="Arial" w:cs="Arial"/>
        </w:rPr>
        <w:t xml:space="preserve">of </w:t>
      </w:r>
      <w:r>
        <w:rPr>
          <w:rFonts w:ascii="Arial" w:hAnsi="Arial" w:cs="Arial"/>
        </w:rPr>
        <w:t xml:space="preserve">relevant experience. </w:t>
      </w:r>
    </w:p>
    <w:p w:rsidR="00374130" w:rsidRDefault="00374130" w:rsidP="00963B47">
      <w:pPr>
        <w:pStyle w:val="BodyText"/>
        <w:ind w:right="-187"/>
        <w:rPr>
          <w:rFonts w:ascii="Arial" w:hAnsi="Arial" w:cs="Arial"/>
        </w:rPr>
      </w:pPr>
    </w:p>
    <w:p w:rsidR="00374130" w:rsidRDefault="00374130" w:rsidP="00963B47">
      <w:pPr>
        <w:pStyle w:val="BodyText"/>
        <w:ind w:right="-187"/>
        <w:rPr>
          <w:rFonts w:ascii="Arial" w:hAnsi="Arial" w:cs="Arial"/>
        </w:rPr>
      </w:pPr>
      <w:r>
        <w:rPr>
          <w:rFonts w:ascii="Arial" w:hAnsi="Arial" w:cs="Arial"/>
        </w:rPr>
        <w:t xml:space="preserve">Relevant experience is defined as </w:t>
      </w:r>
      <w:proofErr w:type="gramStart"/>
      <w:r>
        <w:rPr>
          <w:rFonts w:ascii="Arial" w:hAnsi="Arial" w:cs="Arial"/>
        </w:rPr>
        <w:t>Counseling</w:t>
      </w:r>
      <w:proofErr w:type="gramEnd"/>
      <w:r>
        <w:rPr>
          <w:rFonts w:ascii="Arial" w:hAnsi="Arial" w:cs="Arial"/>
        </w:rPr>
        <w:t xml:space="preserve"> </w:t>
      </w:r>
      <w:r w:rsidR="008D305B">
        <w:rPr>
          <w:rFonts w:ascii="Arial" w:hAnsi="Arial" w:cs="Arial"/>
        </w:rPr>
        <w:t xml:space="preserve">experience for group counseling as well as individual counseling </w:t>
      </w:r>
      <w:r w:rsidR="004E76FD">
        <w:rPr>
          <w:rFonts w:ascii="Arial" w:hAnsi="Arial" w:cs="Arial"/>
        </w:rPr>
        <w:t>in an educational institution</w:t>
      </w:r>
      <w:r w:rsidR="008D305B">
        <w:rPr>
          <w:rFonts w:ascii="Arial" w:hAnsi="Arial" w:cs="Arial"/>
        </w:rPr>
        <w:t xml:space="preserve"> </w:t>
      </w:r>
      <w:r w:rsidR="004E76FD">
        <w:rPr>
          <w:rFonts w:ascii="Arial" w:hAnsi="Arial" w:cs="Arial"/>
        </w:rPr>
        <w:t xml:space="preserve">or </w:t>
      </w:r>
      <w:r w:rsidR="008D305B">
        <w:rPr>
          <w:rFonts w:ascii="Arial" w:hAnsi="Arial" w:cs="Arial"/>
        </w:rPr>
        <w:t xml:space="preserve">in a mental health care clinic. </w:t>
      </w:r>
    </w:p>
    <w:p w:rsidR="00374130" w:rsidRDefault="00374130" w:rsidP="00963B47">
      <w:pPr>
        <w:pStyle w:val="BodyText"/>
        <w:ind w:right="-187"/>
        <w:rPr>
          <w:rFonts w:ascii="Arial" w:hAnsi="Arial" w:cs="Arial"/>
        </w:rPr>
      </w:pPr>
    </w:p>
    <w:p w:rsidR="0095467E" w:rsidRDefault="00982FB9" w:rsidP="00963B47">
      <w:pPr>
        <w:pStyle w:val="BodyText"/>
        <w:ind w:right="-187"/>
        <w:rPr>
          <w:rFonts w:ascii="Arial" w:hAnsi="Arial" w:cs="Arial"/>
        </w:rPr>
      </w:pPr>
      <w:r w:rsidRPr="0046772F">
        <w:rPr>
          <w:rFonts w:ascii="Arial" w:hAnsi="Arial" w:cs="Arial"/>
          <w:b/>
          <w:u w:val="single"/>
        </w:rPr>
        <w:t>Desirable Experience</w:t>
      </w:r>
      <w:r>
        <w:rPr>
          <w:rFonts w:ascii="Arial" w:hAnsi="Arial" w:cs="Arial"/>
          <w:b/>
        </w:rPr>
        <w:t xml:space="preserve">: </w:t>
      </w:r>
      <w:r>
        <w:rPr>
          <w:rFonts w:ascii="Arial" w:hAnsi="Arial" w:cs="Arial"/>
        </w:rPr>
        <w:t xml:space="preserve"> </w:t>
      </w:r>
    </w:p>
    <w:p w:rsidR="00021268" w:rsidRDefault="00021268" w:rsidP="00963B47">
      <w:pPr>
        <w:pStyle w:val="BodyText"/>
        <w:ind w:right="-187"/>
        <w:rPr>
          <w:rFonts w:ascii="Arial" w:hAnsi="Arial" w:cs="Arial"/>
        </w:rPr>
      </w:pPr>
    </w:p>
    <w:p w:rsidR="00982FB9" w:rsidRDefault="003E1C55" w:rsidP="00021268">
      <w:pPr>
        <w:pStyle w:val="BodyText"/>
        <w:spacing w:line="360" w:lineRule="auto"/>
        <w:ind w:left="446" w:right="-187" w:hanging="446"/>
        <w:rPr>
          <w:rFonts w:ascii="Arial" w:hAnsi="Arial" w:cs="Arial"/>
        </w:rPr>
      </w:pPr>
      <w:r>
        <w:rPr>
          <w:rFonts w:ascii="Arial" w:hAnsi="Arial" w:cs="Arial"/>
        </w:rPr>
        <w:t xml:space="preserve">(a) </w:t>
      </w:r>
      <w:r w:rsidR="0045364A">
        <w:rPr>
          <w:rFonts w:ascii="Arial" w:hAnsi="Arial" w:cs="Arial"/>
        </w:rPr>
        <w:t xml:space="preserve">Have training in counseling technique, and/or therapeutic module.  </w:t>
      </w:r>
    </w:p>
    <w:p w:rsidR="0095467E" w:rsidRDefault="0095467E" w:rsidP="00021268">
      <w:pPr>
        <w:pStyle w:val="BodyText"/>
        <w:spacing w:line="360" w:lineRule="auto"/>
        <w:ind w:left="446" w:right="-187" w:hanging="446"/>
        <w:rPr>
          <w:rFonts w:ascii="Arial" w:hAnsi="Arial" w:cs="Arial"/>
        </w:rPr>
      </w:pPr>
      <w:r>
        <w:rPr>
          <w:rFonts w:ascii="Arial" w:hAnsi="Arial" w:cs="Arial"/>
        </w:rPr>
        <w:t xml:space="preserve">(b) Experience in counseling students of highly competitive residential institutes of </w:t>
      </w:r>
      <w:proofErr w:type="gramStart"/>
      <w:r>
        <w:rPr>
          <w:rFonts w:ascii="Arial" w:hAnsi="Arial" w:cs="Arial"/>
        </w:rPr>
        <w:t>higher</w:t>
      </w:r>
      <w:proofErr w:type="gramEnd"/>
      <w:r>
        <w:rPr>
          <w:rFonts w:ascii="Arial" w:hAnsi="Arial" w:cs="Arial"/>
        </w:rPr>
        <w:t xml:space="preserve"> learning. </w:t>
      </w:r>
    </w:p>
    <w:p w:rsidR="0095467E" w:rsidRDefault="0095467E" w:rsidP="00021268">
      <w:pPr>
        <w:pStyle w:val="BodyText"/>
        <w:spacing w:line="360" w:lineRule="auto"/>
        <w:ind w:left="446" w:right="-187" w:hanging="446"/>
        <w:rPr>
          <w:rFonts w:ascii="Arial" w:hAnsi="Arial" w:cs="Arial"/>
        </w:rPr>
      </w:pPr>
      <w:r>
        <w:rPr>
          <w:rFonts w:ascii="Arial" w:hAnsi="Arial" w:cs="Arial"/>
        </w:rPr>
        <w:t xml:space="preserve">(c) Administrative experience in managing relevant counseling service set-ups. </w:t>
      </w:r>
    </w:p>
    <w:p w:rsidR="00021268" w:rsidRDefault="00021268" w:rsidP="00021268">
      <w:pPr>
        <w:spacing w:after="200" w:line="276" w:lineRule="auto"/>
        <w:jc w:val="right"/>
        <w:rPr>
          <w:rFonts w:ascii="Arial" w:hAnsi="Arial" w:cs="Arial"/>
        </w:rPr>
      </w:pPr>
    </w:p>
    <w:p w:rsidR="00021268" w:rsidRDefault="00021268" w:rsidP="00021268">
      <w:pPr>
        <w:spacing w:after="200" w:line="276" w:lineRule="auto"/>
        <w:jc w:val="right"/>
        <w:rPr>
          <w:rFonts w:ascii="Arial" w:hAnsi="Arial" w:cs="Arial"/>
        </w:rPr>
      </w:pPr>
    </w:p>
    <w:p w:rsidR="00021268" w:rsidRDefault="00021268" w:rsidP="00021268">
      <w:pPr>
        <w:spacing w:after="200" w:line="276" w:lineRule="auto"/>
        <w:jc w:val="right"/>
        <w:rPr>
          <w:rFonts w:ascii="Arial" w:hAnsi="Arial" w:cs="Arial"/>
        </w:rPr>
      </w:pPr>
      <w:r>
        <w:rPr>
          <w:rFonts w:ascii="Arial" w:hAnsi="Arial" w:cs="Arial"/>
        </w:rPr>
        <w:t xml:space="preserve">(Continued on page </w:t>
      </w:r>
      <w:proofErr w:type="gramStart"/>
      <w:r>
        <w:rPr>
          <w:rFonts w:ascii="Arial" w:hAnsi="Arial" w:cs="Arial"/>
        </w:rPr>
        <w:t>2 )</w:t>
      </w:r>
      <w:proofErr w:type="gramEnd"/>
      <w:r>
        <w:rPr>
          <w:rFonts w:ascii="Arial" w:hAnsi="Arial" w:cs="Arial"/>
        </w:rPr>
        <w:t xml:space="preserve"> </w:t>
      </w:r>
      <w:r>
        <w:rPr>
          <w:rFonts w:ascii="Arial" w:hAnsi="Arial" w:cs="Arial"/>
        </w:rPr>
        <w:br w:type="page"/>
      </w:r>
    </w:p>
    <w:p w:rsidR="00021268" w:rsidRDefault="00021268" w:rsidP="00021268">
      <w:pPr>
        <w:spacing w:after="200" w:line="276" w:lineRule="auto"/>
        <w:jc w:val="center"/>
        <w:rPr>
          <w:rFonts w:ascii="Arial" w:hAnsi="Arial" w:cs="Arial"/>
        </w:rPr>
      </w:pPr>
      <w:r>
        <w:rPr>
          <w:rFonts w:ascii="Arial" w:hAnsi="Arial" w:cs="Arial"/>
        </w:rPr>
        <w:lastRenderedPageBreak/>
        <w:t>-2-</w:t>
      </w:r>
    </w:p>
    <w:p w:rsidR="00021268" w:rsidRDefault="00021268">
      <w:pPr>
        <w:spacing w:after="200" w:line="276" w:lineRule="auto"/>
        <w:rPr>
          <w:rFonts w:ascii="Arial" w:hAnsi="Arial" w:cs="Arial"/>
        </w:rPr>
      </w:pPr>
    </w:p>
    <w:p w:rsidR="0095467E" w:rsidRDefault="0095467E" w:rsidP="00963B47">
      <w:pPr>
        <w:pStyle w:val="BodyText"/>
        <w:ind w:right="-187"/>
        <w:rPr>
          <w:rFonts w:ascii="Arial" w:hAnsi="Arial" w:cs="Arial"/>
        </w:rPr>
      </w:pPr>
    </w:p>
    <w:p w:rsidR="0095467E" w:rsidRDefault="0095467E" w:rsidP="00963B47">
      <w:pPr>
        <w:pStyle w:val="BodyText"/>
        <w:ind w:right="-187"/>
        <w:rPr>
          <w:rFonts w:ascii="Arial" w:hAnsi="Arial" w:cs="Arial"/>
          <w:b/>
          <w:u w:val="single"/>
        </w:rPr>
      </w:pPr>
      <w:r w:rsidRPr="0095467E">
        <w:rPr>
          <w:rFonts w:ascii="Arial" w:hAnsi="Arial" w:cs="Arial"/>
          <w:b/>
          <w:u w:val="single"/>
        </w:rPr>
        <w:t>Duties</w:t>
      </w:r>
    </w:p>
    <w:p w:rsidR="0095467E" w:rsidRDefault="0095467E" w:rsidP="00963B47">
      <w:pPr>
        <w:pStyle w:val="BodyText"/>
        <w:ind w:right="-187"/>
        <w:rPr>
          <w:rFonts w:ascii="Arial" w:hAnsi="Arial" w:cs="Arial"/>
          <w:b/>
          <w:u w:val="single"/>
        </w:rPr>
      </w:pPr>
    </w:p>
    <w:p w:rsidR="0095467E" w:rsidRDefault="00021268" w:rsidP="0095467E">
      <w:pPr>
        <w:pStyle w:val="BodyText"/>
        <w:numPr>
          <w:ilvl w:val="0"/>
          <w:numId w:val="3"/>
        </w:numPr>
        <w:ind w:right="-187"/>
        <w:rPr>
          <w:rFonts w:ascii="Arial" w:hAnsi="Arial" w:cs="Arial"/>
        </w:rPr>
      </w:pPr>
      <w:r>
        <w:rPr>
          <w:rFonts w:ascii="Arial" w:hAnsi="Arial" w:cs="Arial"/>
        </w:rPr>
        <w:t xml:space="preserve">The </w:t>
      </w:r>
      <w:r w:rsidR="0095467E">
        <w:rPr>
          <w:rFonts w:ascii="Arial" w:hAnsi="Arial" w:cs="Arial"/>
        </w:rPr>
        <w:t xml:space="preserve">Counselor should talk to the students </w:t>
      </w:r>
      <w:r w:rsidR="0036408A">
        <w:rPr>
          <w:rFonts w:ascii="Arial" w:hAnsi="Arial" w:cs="Arial"/>
        </w:rPr>
        <w:t xml:space="preserve">on </w:t>
      </w:r>
      <w:r w:rsidR="005979D0">
        <w:rPr>
          <w:rFonts w:ascii="Arial" w:hAnsi="Arial" w:cs="Arial"/>
        </w:rPr>
        <w:t xml:space="preserve">different challenges </w:t>
      </w:r>
      <w:r w:rsidR="0095467E">
        <w:rPr>
          <w:rFonts w:ascii="Arial" w:hAnsi="Arial" w:cs="Arial"/>
        </w:rPr>
        <w:t>face</w:t>
      </w:r>
      <w:r w:rsidR="0036408A">
        <w:rPr>
          <w:rFonts w:ascii="Arial" w:hAnsi="Arial" w:cs="Arial"/>
        </w:rPr>
        <w:t>d</w:t>
      </w:r>
      <w:r w:rsidR="0095467E">
        <w:rPr>
          <w:rFonts w:ascii="Arial" w:hAnsi="Arial" w:cs="Arial"/>
        </w:rPr>
        <w:t xml:space="preserve"> by </w:t>
      </w:r>
      <w:proofErr w:type="gramStart"/>
      <w:r w:rsidR="0095467E">
        <w:rPr>
          <w:rFonts w:ascii="Arial" w:hAnsi="Arial" w:cs="Arial"/>
        </w:rPr>
        <w:t>them  at</w:t>
      </w:r>
      <w:proofErr w:type="gramEnd"/>
      <w:r w:rsidR="0095467E">
        <w:rPr>
          <w:rFonts w:ascii="Arial" w:hAnsi="Arial" w:cs="Arial"/>
        </w:rPr>
        <w:t xml:space="preserve"> regular interval</w:t>
      </w:r>
      <w:r w:rsidR="0036408A">
        <w:rPr>
          <w:rFonts w:ascii="Arial" w:hAnsi="Arial" w:cs="Arial"/>
        </w:rPr>
        <w:t>s</w:t>
      </w:r>
      <w:r w:rsidR="0095467E">
        <w:rPr>
          <w:rFonts w:ascii="Arial" w:hAnsi="Arial" w:cs="Arial"/>
        </w:rPr>
        <w:t xml:space="preserve">. </w:t>
      </w:r>
    </w:p>
    <w:p w:rsidR="0095467E" w:rsidRDefault="0095467E" w:rsidP="00963B47">
      <w:pPr>
        <w:pStyle w:val="BodyText"/>
        <w:ind w:right="-187"/>
        <w:rPr>
          <w:rFonts w:ascii="Arial" w:hAnsi="Arial" w:cs="Arial"/>
          <w:b/>
          <w:u w:val="single"/>
        </w:rPr>
      </w:pPr>
      <w:r w:rsidRPr="0095467E">
        <w:rPr>
          <w:rFonts w:ascii="Arial" w:hAnsi="Arial" w:cs="Arial"/>
          <w:b/>
          <w:u w:val="single"/>
        </w:rPr>
        <w:t xml:space="preserve"> </w:t>
      </w:r>
    </w:p>
    <w:p w:rsidR="0095467E" w:rsidRPr="0095467E" w:rsidRDefault="0095467E" w:rsidP="0095467E">
      <w:pPr>
        <w:pStyle w:val="BodyText"/>
        <w:numPr>
          <w:ilvl w:val="0"/>
          <w:numId w:val="3"/>
        </w:numPr>
        <w:ind w:right="-187"/>
        <w:rPr>
          <w:rFonts w:ascii="Arial" w:hAnsi="Arial" w:cs="Arial"/>
          <w:b/>
          <w:u w:val="single"/>
        </w:rPr>
      </w:pPr>
      <w:r>
        <w:rPr>
          <w:rFonts w:ascii="Arial" w:hAnsi="Arial" w:cs="Arial"/>
        </w:rPr>
        <w:t xml:space="preserve">Conduct regular question answer session on different issues. </w:t>
      </w:r>
    </w:p>
    <w:p w:rsidR="0095467E" w:rsidRDefault="0095467E" w:rsidP="0095467E">
      <w:pPr>
        <w:pStyle w:val="ListParagraph"/>
        <w:rPr>
          <w:rFonts w:ascii="Arial" w:hAnsi="Arial" w:cs="Arial"/>
          <w:b/>
          <w:u w:val="single"/>
        </w:rPr>
      </w:pPr>
    </w:p>
    <w:p w:rsidR="0095467E" w:rsidRPr="008A7227" w:rsidRDefault="008A7227" w:rsidP="0095467E">
      <w:pPr>
        <w:pStyle w:val="BodyText"/>
        <w:numPr>
          <w:ilvl w:val="0"/>
          <w:numId w:val="3"/>
        </w:numPr>
        <w:ind w:right="-187"/>
        <w:rPr>
          <w:rFonts w:ascii="Arial" w:hAnsi="Arial" w:cs="Arial"/>
          <w:b/>
          <w:u w:val="single"/>
        </w:rPr>
      </w:pPr>
      <w:proofErr w:type="spellStart"/>
      <w:r>
        <w:rPr>
          <w:rFonts w:ascii="Arial" w:hAnsi="Arial" w:cs="Arial"/>
        </w:rPr>
        <w:t>He/She</w:t>
      </w:r>
      <w:proofErr w:type="spellEnd"/>
      <w:r>
        <w:rPr>
          <w:rFonts w:ascii="Arial" w:hAnsi="Arial" w:cs="Arial"/>
        </w:rPr>
        <w:t xml:space="preserve"> mu</w:t>
      </w:r>
      <w:r w:rsidR="009C1BCB">
        <w:rPr>
          <w:rFonts w:ascii="Arial" w:hAnsi="Arial" w:cs="Arial"/>
        </w:rPr>
        <w:t xml:space="preserve">st be comfortable working with </w:t>
      </w:r>
      <w:r>
        <w:rPr>
          <w:rFonts w:ascii="Arial" w:hAnsi="Arial" w:cs="Arial"/>
        </w:rPr>
        <w:t xml:space="preserve">students </w:t>
      </w:r>
      <w:r w:rsidR="0090432B">
        <w:rPr>
          <w:rFonts w:ascii="Arial" w:hAnsi="Arial" w:cs="Arial"/>
        </w:rPr>
        <w:t xml:space="preserve">representing </w:t>
      </w:r>
      <w:r>
        <w:rPr>
          <w:rFonts w:ascii="Arial" w:hAnsi="Arial" w:cs="Arial"/>
        </w:rPr>
        <w:t xml:space="preserve">varieties of social and economic backgrounds. </w:t>
      </w:r>
    </w:p>
    <w:p w:rsidR="008A7227" w:rsidRDefault="008A7227" w:rsidP="008A7227">
      <w:pPr>
        <w:pStyle w:val="ListParagraph"/>
        <w:rPr>
          <w:rFonts w:ascii="Arial" w:hAnsi="Arial" w:cs="Arial"/>
          <w:b/>
          <w:u w:val="single"/>
        </w:rPr>
      </w:pPr>
    </w:p>
    <w:p w:rsidR="008A7227" w:rsidRPr="0029294E" w:rsidRDefault="009C1BCB" w:rsidP="0095467E">
      <w:pPr>
        <w:pStyle w:val="BodyText"/>
        <w:numPr>
          <w:ilvl w:val="0"/>
          <w:numId w:val="3"/>
        </w:numPr>
        <w:ind w:right="-187"/>
        <w:rPr>
          <w:rFonts w:ascii="Arial" w:hAnsi="Arial" w:cs="Arial"/>
          <w:b/>
          <w:u w:val="single"/>
        </w:rPr>
      </w:pPr>
      <w:proofErr w:type="spellStart"/>
      <w:r>
        <w:rPr>
          <w:rFonts w:ascii="Arial" w:hAnsi="Arial" w:cs="Arial"/>
        </w:rPr>
        <w:t>He/She</w:t>
      </w:r>
      <w:proofErr w:type="spellEnd"/>
      <w:r>
        <w:rPr>
          <w:rFonts w:ascii="Arial" w:hAnsi="Arial" w:cs="Arial"/>
        </w:rPr>
        <w:t xml:space="preserve"> may also be required </w:t>
      </w:r>
      <w:r w:rsidR="0029294E">
        <w:rPr>
          <w:rFonts w:ascii="Arial" w:hAnsi="Arial" w:cs="Arial"/>
        </w:rPr>
        <w:t xml:space="preserve">to work in evening or weekends. </w:t>
      </w:r>
      <w:r w:rsidR="007C681B">
        <w:rPr>
          <w:rFonts w:ascii="Arial" w:hAnsi="Arial" w:cs="Arial"/>
        </w:rPr>
        <w:t xml:space="preserve">It is also expected that the Counselor will attend the exigencies at all hours. </w:t>
      </w:r>
    </w:p>
    <w:p w:rsidR="0029294E" w:rsidRDefault="0029294E" w:rsidP="0029294E">
      <w:pPr>
        <w:pStyle w:val="ListParagraph"/>
        <w:rPr>
          <w:rFonts w:ascii="Arial" w:hAnsi="Arial" w:cs="Arial"/>
          <w:b/>
          <w:u w:val="single"/>
        </w:rPr>
      </w:pPr>
    </w:p>
    <w:p w:rsidR="0029294E" w:rsidRDefault="008A1BE2" w:rsidP="0095467E">
      <w:pPr>
        <w:pStyle w:val="BodyText"/>
        <w:numPr>
          <w:ilvl w:val="0"/>
          <w:numId w:val="3"/>
        </w:numPr>
        <w:ind w:right="-187"/>
        <w:rPr>
          <w:rFonts w:ascii="Arial" w:hAnsi="Arial" w:cs="Arial"/>
          <w:b/>
          <w:u w:val="single"/>
        </w:rPr>
      </w:pPr>
      <w:r>
        <w:rPr>
          <w:rFonts w:ascii="Arial" w:hAnsi="Arial" w:cs="Arial"/>
        </w:rPr>
        <w:t>The Counselor will</w:t>
      </w:r>
      <w:r w:rsidR="0029294E" w:rsidRPr="0029294E">
        <w:rPr>
          <w:rFonts w:ascii="Arial" w:hAnsi="Arial" w:cs="Arial"/>
        </w:rPr>
        <w:t xml:space="preserve"> maintain confidentialities but report to Dean (Stu</w:t>
      </w:r>
      <w:r>
        <w:rPr>
          <w:rFonts w:ascii="Arial" w:hAnsi="Arial" w:cs="Arial"/>
        </w:rPr>
        <w:t xml:space="preserve">dents Welfare) in extreme cases, </w:t>
      </w:r>
      <w:r w:rsidR="0029294E" w:rsidRPr="0029294E">
        <w:rPr>
          <w:rFonts w:ascii="Arial" w:hAnsi="Arial" w:cs="Arial"/>
        </w:rPr>
        <w:t>in which institutional</w:t>
      </w:r>
      <w:r>
        <w:rPr>
          <w:rFonts w:ascii="Arial" w:hAnsi="Arial" w:cs="Arial"/>
        </w:rPr>
        <w:t>/</w:t>
      </w:r>
      <w:r w:rsidR="0029294E" w:rsidRPr="0029294E">
        <w:rPr>
          <w:rFonts w:ascii="Arial" w:hAnsi="Arial" w:cs="Arial"/>
        </w:rPr>
        <w:t>family intervention is required</w:t>
      </w:r>
      <w:r w:rsidR="0029294E" w:rsidRPr="008A1BE2">
        <w:rPr>
          <w:rFonts w:ascii="Arial" w:hAnsi="Arial" w:cs="Arial"/>
          <w:b/>
        </w:rPr>
        <w:t xml:space="preserve">. </w:t>
      </w:r>
    </w:p>
    <w:p w:rsidR="007C681B" w:rsidRDefault="007C681B" w:rsidP="007C681B">
      <w:pPr>
        <w:pStyle w:val="ListParagraph"/>
        <w:rPr>
          <w:rFonts w:ascii="Arial" w:hAnsi="Arial" w:cs="Arial"/>
          <w:b/>
          <w:u w:val="single"/>
        </w:rPr>
      </w:pPr>
    </w:p>
    <w:p w:rsidR="007C681B" w:rsidRPr="00D85A6C" w:rsidRDefault="007C681B" w:rsidP="0095467E">
      <w:pPr>
        <w:pStyle w:val="BodyText"/>
        <w:numPr>
          <w:ilvl w:val="0"/>
          <w:numId w:val="3"/>
        </w:numPr>
        <w:ind w:right="-187"/>
        <w:rPr>
          <w:rFonts w:ascii="Arial" w:hAnsi="Arial" w:cs="Arial"/>
          <w:b/>
          <w:u w:val="single"/>
        </w:rPr>
      </w:pPr>
      <w:r>
        <w:rPr>
          <w:rFonts w:ascii="Arial" w:hAnsi="Arial" w:cs="Arial"/>
        </w:rPr>
        <w:t>Counselor will also be require</w:t>
      </w:r>
      <w:r w:rsidR="0044534A">
        <w:rPr>
          <w:rFonts w:ascii="Arial" w:hAnsi="Arial" w:cs="Arial"/>
        </w:rPr>
        <w:t>d</w:t>
      </w:r>
      <w:r w:rsidR="009C1BCB">
        <w:rPr>
          <w:rFonts w:ascii="Arial" w:hAnsi="Arial" w:cs="Arial"/>
        </w:rPr>
        <w:t xml:space="preserve"> </w:t>
      </w:r>
      <w:r>
        <w:rPr>
          <w:rFonts w:ascii="Arial" w:hAnsi="Arial" w:cs="Arial"/>
        </w:rPr>
        <w:t>to perform counseling dut</w:t>
      </w:r>
      <w:r w:rsidR="0044534A">
        <w:rPr>
          <w:rFonts w:ascii="Arial" w:hAnsi="Arial" w:cs="Arial"/>
        </w:rPr>
        <w:t>ies</w:t>
      </w:r>
      <w:r>
        <w:rPr>
          <w:rFonts w:ascii="Arial" w:hAnsi="Arial" w:cs="Arial"/>
        </w:rPr>
        <w:t xml:space="preserve"> as assigned by the Director or Dean (Students Welfare). </w:t>
      </w:r>
    </w:p>
    <w:p w:rsidR="00D85A6C" w:rsidRDefault="00D85A6C" w:rsidP="00D85A6C">
      <w:pPr>
        <w:pStyle w:val="ListParagraph"/>
        <w:rPr>
          <w:rFonts w:ascii="Arial" w:hAnsi="Arial" w:cs="Arial"/>
          <w:b/>
          <w:u w:val="single"/>
        </w:rPr>
      </w:pPr>
    </w:p>
    <w:p w:rsidR="00D85A6C" w:rsidRPr="007C681B" w:rsidRDefault="00D85A6C" w:rsidP="0095467E">
      <w:pPr>
        <w:pStyle w:val="BodyText"/>
        <w:numPr>
          <w:ilvl w:val="0"/>
          <w:numId w:val="3"/>
        </w:numPr>
        <w:ind w:right="-187"/>
        <w:rPr>
          <w:rFonts w:ascii="Arial" w:hAnsi="Arial" w:cs="Arial"/>
          <w:b/>
          <w:u w:val="single"/>
        </w:rPr>
      </w:pPr>
      <w:r>
        <w:rPr>
          <w:rFonts w:ascii="Arial" w:hAnsi="Arial" w:cs="Arial"/>
        </w:rPr>
        <w:t xml:space="preserve">The Counselor will have to make his or her own arrangement for stay in the nearby colonies of IIT(ISM), </w:t>
      </w:r>
      <w:proofErr w:type="spellStart"/>
      <w:r>
        <w:rPr>
          <w:rFonts w:ascii="Arial" w:hAnsi="Arial" w:cs="Arial"/>
        </w:rPr>
        <w:t>Dhanbad</w:t>
      </w:r>
      <w:proofErr w:type="spellEnd"/>
      <w:r>
        <w:rPr>
          <w:rFonts w:ascii="Arial" w:hAnsi="Arial" w:cs="Arial"/>
        </w:rPr>
        <w:t xml:space="preserve"> so that in case of exigencies he/she should rea</w:t>
      </w:r>
      <w:r w:rsidR="009C1BCB">
        <w:rPr>
          <w:rFonts w:ascii="Arial" w:hAnsi="Arial" w:cs="Arial"/>
        </w:rPr>
        <w:t xml:space="preserve">ch the Health Centre/Clinic at </w:t>
      </w:r>
      <w:r>
        <w:rPr>
          <w:rFonts w:ascii="Arial" w:hAnsi="Arial" w:cs="Arial"/>
        </w:rPr>
        <w:t xml:space="preserve">odd hours. </w:t>
      </w:r>
    </w:p>
    <w:p w:rsidR="0095467E" w:rsidRDefault="0095467E" w:rsidP="00963B47">
      <w:pPr>
        <w:pStyle w:val="BodyText"/>
        <w:ind w:right="-187"/>
        <w:rPr>
          <w:rFonts w:ascii="Arial" w:hAnsi="Arial" w:cs="Arial"/>
        </w:rPr>
      </w:pPr>
    </w:p>
    <w:p w:rsidR="00982FB9" w:rsidRPr="0053089B" w:rsidRDefault="00982FB9" w:rsidP="00963B47">
      <w:pPr>
        <w:pStyle w:val="BodyText"/>
        <w:ind w:right="-187"/>
        <w:rPr>
          <w:rFonts w:ascii="Arial" w:hAnsi="Arial" w:cs="Arial"/>
        </w:rPr>
      </w:pPr>
      <w:r w:rsidRPr="0046772F">
        <w:rPr>
          <w:rFonts w:ascii="Arial" w:hAnsi="Arial" w:cs="Arial"/>
          <w:b/>
          <w:u w:val="single"/>
        </w:rPr>
        <w:t>Remuneration</w:t>
      </w:r>
      <w:r w:rsidRPr="0053089B">
        <w:rPr>
          <w:rFonts w:ascii="Arial" w:hAnsi="Arial" w:cs="Arial"/>
        </w:rPr>
        <w:t>: Co</w:t>
      </w:r>
      <w:r w:rsidR="004C112A">
        <w:rPr>
          <w:rFonts w:ascii="Arial" w:hAnsi="Arial" w:cs="Arial"/>
        </w:rPr>
        <w:t xml:space="preserve">nsolidated remuneration of </w:t>
      </w:r>
      <w:proofErr w:type="spellStart"/>
      <w:r w:rsidR="004C112A">
        <w:rPr>
          <w:rFonts w:ascii="Arial" w:hAnsi="Arial" w:cs="Arial"/>
        </w:rPr>
        <w:t>Rs</w:t>
      </w:r>
      <w:proofErr w:type="spellEnd"/>
      <w:r w:rsidR="004C112A">
        <w:rPr>
          <w:rFonts w:ascii="Arial" w:hAnsi="Arial" w:cs="Arial"/>
        </w:rPr>
        <w:t xml:space="preserve">. </w:t>
      </w:r>
      <w:r w:rsidRPr="0053089B">
        <w:rPr>
          <w:rFonts w:ascii="Arial" w:hAnsi="Arial" w:cs="Arial"/>
        </w:rPr>
        <w:t>5</w:t>
      </w:r>
      <w:r w:rsidR="00D85A6C">
        <w:rPr>
          <w:rFonts w:ascii="Arial" w:hAnsi="Arial" w:cs="Arial"/>
        </w:rPr>
        <w:t>3</w:t>
      </w:r>
      <w:r w:rsidRPr="0053089B">
        <w:rPr>
          <w:rFonts w:ascii="Arial" w:hAnsi="Arial" w:cs="Arial"/>
        </w:rPr>
        <w:t>,000/- will</w:t>
      </w:r>
      <w:r w:rsidR="00D85A6C">
        <w:rPr>
          <w:rFonts w:ascii="Arial" w:hAnsi="Arial" w:cs="Arial"/>
        </w:rPr>
        <w:t xml:space="preserve"> </w:t>
      </w:r>
      <w:proofErr w:type="gramStart"/>
      <w:r w:rsidR="00D85A6C">
        <w:rPr>
          <w:rFonts w:ascii="Arial" w:hAnsi="Arial" w:cs="Arial"/>
        </w:rPr>
        <w:t xml:space="preserve">be </w:t>
      </w:r>
      <w:r w:rsidRPr="0053089B">
        <w:rPr>
          <w:rFonts w:ascii="Arial" w:hAnsi="Arial" w:cs="Arial"/>
        </w:rPr>
        <w:t xml:space="preserve"> payable</w:t>
      </w:r>
      <w:proofErr w:type="gramEnd"/>
      <w:r w:rsidRPr="0053089B">
        <w:rPr>
          <w:rFonts w:ascii="Arial" w:hAnsi="Arial" w:cs="Arial"/>
        </w:rPr>
        <w:t xml:space="preserve"> wit</w:t>
      </w:r>
      <w:r w:rsidR="005979D0">
        <w:rPr>
          <w:rFonts w:ascii="Arial" w:hAnsi="Arial" w:cs="Arial"/>
        </w:rPr>
        <w:t xml:space="preserve">h annual increment @ 3%. </w:t>
      </w:r>
      <w:r w:rsidR="009C1BCB">
        <w:rPr>
          <w:rFonts w:ascii="Arial" w:hAnsi="Arial" w:cs="Arial"/>
        </w:rPr>
        <w:t xml:space="preserve">No </w:t>
      </w:r>
      <w:r w:rsidR="0044534A">
        <w:rPr>
          <w:rFonts w:ascii="Arial" w:hAnsi="Arial" w:cs="Arial"/>
        </w:rPr>
        <w:t>other allowance</w:t>
      </w:r>
      <w:r w:rsidRPr="0053089B">
        <w:rPr>
          <w:rFonts w:ascii="Arial" w:hAnsi="Arial" w:cs="Arial"/>
        </w:rPr>
        <w:t xml:space="preserve"> will be admissible. </w:t>
      </w:r>
    </w:p>
    <w:p w:rsidR="00982FB9" w:rsidRPr="0053089B" w:rsidRDefault="00982FB9" w:rsidP="00963B47">
      <w:pPr>
        <w:pStyle w:val="BodyText"/>
        <w:ind w:right="-187"/>
        <w:rPr>
          <w:rFonts w:ascii="Arial" w:hAnsi="Arial" w:cs="Arial"/>
        </w:rPr>
      </w:pPr>
    </w:p>
    <w:p w:rsidR="00002CA4" w:rsidRPr="0053089B" w:rsidRDefault="00002CA4" w:rsidP="00963B47">
      <w:pPr>
        <w:pStyle w:val="BodyText"/>
        <w:ind w:right="-187"/>
        <w:rPr>
          <w:rFonts w:ascii="Arial" w:hAnsi="Arial" w:cs="Arial"/>
        </w:rPr>
      </w:pPr>
      <w:r w:rsidRPr="0046772F">
        <w:rPr>
          <w:rFonts w:ascii="Arial" w:hAnsi="Arial" w:cs="Arial"/>
          <w:b/>
          <w:u w:val="single"/>
        </w:rPr>
        <w:t>Age Limit</w:t>
      </w:r>
      <w:r w:rsidRPr="0053089B">
        <w:rPr>
          <w:rFonts w:ascii="Arial" w:hAnsi="Arial" w:cs="Arial"/>
        </w:rPr>
        <w:t>:</w:t>
      </w:r>
      <w:r w:rsidR="00217C29">
        <w:rPr>
          <w:rFonts w:ascii="Arial" w:hAnsi="Arial" w:cs="Arial"/>
        </w:rPr>
        <w:t xml:space="preserve"> Not exceeding</w:t>
      </w:r>
      <w:r w:rsidRPr="0053089B">
        <w:rPr>
          <w:rFonts w:ascii="Arial" w:hAnsi="Arial" w:cs="Arial"/>
        </w:rPr>
        <w:t xml:space="preserve"> </w:t>
      </w:r>
      <w:r w:rsidR="00540041">
        <w:rPr>
          <w:rFonts w:ascii="Arial" w:hAnsi="Arial" w:cs="Arial"/>
        </w:rPr>
        <w:t>40</w:t>
      </w:r>
      <w:r w:rsidRPr="0053089B">
        <w:rPr>
          <w:rFonts w:ascii="Arial" w:hAnsi="Arial" w:cs="Arial"/>
        </w:rPr>
        <w:t xml:space="preserve"> </w:t>
      </w:r>
      <w:r w:rsidR="007E0D96" w:rsidRPr="0053089B">
        <w:rPr>
          <w:rFonts w:ascii="Arial" w:hAnsi="Arial" w:cs="Arial"/>
        </w:rPr>
        <w:t xml:space="preserve">years as on last date of submission of application. </w:t>
      </w:r>
    </w:p>
    <w:p w:rsidR="003F6288" w:rsidRDefault="003F6288">
      <w:pPr>
        <w:spacing w:after="200" w:line="276" w:lineRule="auto"/>
        <w:rPr>
          <w:rFonts w:ascii="Arial" w:hAnsi="Arial" w:cs="Arial"/>
        </w:rPr>
      </w:pPr>
    </w:p>
    <w:p w:rsidR="00982FB9" w:rsidRPr="005D7B78" w:rsidRDefault="00982FB9" w:rsidP="00963B47">
      <w:pPr>
        <w:pStyle w:val="BodyText"/>
        <w:ind w:right="-187"/>
        <w:rPr>
          <w:rFonts w:ascii="Arial" w:hAnsi="Arial" w:cs="Arial"/>
          <w:b/>
          <w:u w:val="single"/>
        </w:rPr>
      </w:pPr>
      <w:r w:rsidRPr="005D7B78">
        <w:rPr>
          <w:rFonts w:ascii="Arial" w:hAnsi="Arial" w:cs="Arial"/>
          <w:b/>
          <w:u w:val="single"/>
        </w:rPr>
        <w:t>General Terms and Conditions:</w:t>
      </w:r>
    </w:p>
    <w:p w:rsidR="00982FB9" w:rsidRPr="0053089B" w:rsidRDefault="00982FB9" w:rsidP="00963B47">
      <w:pPr>
        <w:pStyle w:val="BodyText"/>
        <w:ind w:right="-187"/>
        <w:rPr>
          <w:rFonts w:ascii="Arial" w:hAnsi="Arial" w:cs="Arial"/>
        </w:rPr>
      </w:pPr>
    </w:p>
    <w:p w:rsidR="00982FB9" w:rsidRPr="0053089B" w:rsidRDefault="0097082B" w:rsidP="00021268">
      <w:pPr>
        <w:pStyle w:val="BodyText"/>
        <w:numPr>
          <w:ilvl w:val="0"/>
          <w:numId w:val="2"/>
        </w:numPr>
        <w:spacing w:before="120"/>
        <w:ind w:right="-187"/>
        <w:rPr>
          <w:rFonts w:ascii="Arial" w:hAnsi="Arial" w:cs="Arial"/>
        </w:rPr>
      </w:pPr>
      <w:r w:rsidRPr="0053089B">
        <w:rPr>
          <w:rFonts w:ascii="Arial" w:hAnsi="Arial" w:cs="Arial"/>
        </w:rPr>
        <w:t>The counselor must be skilled in his</w:t>
      </w:r>
      <w:r w:rsidR="00540041">
        <w:rPr>
          <w:rFonts w:ascii="Arial" w:hAnsi="Arial" w:cs="Arial"/>
        </w:rPr>
        <w:t>/her</w:t>
      </w:r>
      <w:r w:rsidRPr="0053089B">
        <w:rPr>
          <w:rFonts w:ascii="Arial" w:hAnsi="Arial" w:cs="Arial"/>
        </w:rPr>
        <w:t xml:space="preserve"> </w:t>
      </w:r>
      <w:r w:rsidR="00994A02" w:rsidRPr="0053089B">
        <w:rPr>
          <w:rFonts w:ascii="Arial" w:hAnsi="Arial" w:cs="Arial"/>
        </w:rPr>
        <w:t xml:space="preserve">profession and should have good interpersonal and societal </w:t>
      </w:r>
      <w:r w:rsidR="003F6288">
        <w:rPr>
          <w:rFonts w:ascii="Arial" w:hAnsi="Arial" w:cs="Arial"/>
        </w:rPr>
        <w:t xml:space="preserve">skills. </w:t>
      </w:r>
    </w:p>
    <w:p w:rsidR="00D01D94" w:rsidRPr="0053089B" w:rsidRDefault="00D01D94" w:rsidP="00021268">
      <w:pPr>
        <w:pStyle w:val="BodyText"/>
        <w:numPr>
          <w:ilvl w:val="0"/>
          <w:numId w:val="2"/>
        </w:numPr>
        <w:spacing w:before="120"/>
        <w:ind w:right="-187"/>
        <w:rPr>
          <w:rFonts w:ascii="Arial" w:hAnsi="Arial" w:cs="Arial"/>
        </w:rPr>
      </w:pPr>
      <w:r w:rsidRPr="0053089B">
        <w:rPr>
          <w:rFonts w:ascii="Arial" w:hAnsi="Arial" w:cs="Arial"/>
        </w:rPr>
        <w:t xml:space="preserve">The </w:t>
      </w:r>
      <w:r w:rsidR="00374130" w:rsidRPr="0053089B">
        <w:rPr>
          <w:rFonts w:ascii="Arial" w:hAnsi="Arial" w:cs="Arial"/>
        </w:rPr>
        <w:t>Counselor</w:t>
      </w:r>
      <w:r w:rsidRPr="0053089B">
        <w:rPr>
          <w:rFonts w:ascii="Arial" w:hAnsi="Arial" w:cs="Arial"/>
        </w:rPr>
        <w:t xml:space="preserve"> shall not be entit</w:t>
      </w:r>
      <w:r w:rsidR="005D7B78">
        <w:rPr>
          <w:rFonts w:ascii="Arial" w:hAnsi="Arial" w:cs="Arial"/>
        </w:rPr>
        <w:t xml:space="preserve">led for any kind of allowances and residential accommodation. </w:t>
      </w:r>
    </w:p>
    <w:p w:rsidR="00D01D94" w:rsidRDefault="00D01D94" w:rsidP="00021268">
      <w:pPr>
        <w:pStyle w:val="BodyText"/>
        <w:numPr>
          <w:ilvl w:val="0"/>
          <w:numId w:val="2"/>
        </w:numPr>
        <w:spacing w:before="120"/>
        <w:ind w:right="-187"/>
        <w:rPr>
          <w:rFonts w:ascii="Arial" w:hAnsi="Arial" w:cs="Arial"/>
        </w:rPr>
      </w:pPr>
      <w:r w:rsidRPr="0053089B">
        <w:rPr>
          <w:rFonts w:ascii="Arial" w:hAnsi="Arial" w:cs="Arial"/>
        </w:rPr>
        <w:t xml:space="preserve">The </w:t>
      </w:r>
      <w:r w:rsidR="00AA3A00" w:rsidRPr="0053089B">
        <w:rPr>
          <w:rFonts w:ascii="Arial" w:hAnsi="Arial" w:cs="Arial"/>
        </w:rPr>
        <w:t>engagement</w:t>
      </w:r>
      <w:r w:rsidRPr="0053089B">
        <w:rPr>
          <w:rFonts w:ascii="Arial" w:hAnsi="Arial" w:cs="Arial"/>
        </w:rPr>
        <w:t xml:space="preserve"> will be purely on contractual basis. </w:t>
      </w:r>
    </w:p>
    <w:p w:rsidR="00D01D94" w:rsidRPr="0053089B" w:rsidRDefault="00002CA4" w:rsidP="00021268">
      <w:pPr>
        <w:pStyle w:val="BodyText"/>
        <w:numPr>
          <w:ilvl w:val="0"/>
          <w:numId w:val="2"/>
        </w:numPr>
        <w:spacing w:before="120"/>
        <w:ind w:right="-187"/>
        <w:rPr>
          <w:rFonts w:ascii="Arial" w:hAnsi="Arial" w:cs="Arial"/>
        </w:rPr>
      </w:pPr>
      <w:r w:rsidRPr="0053089B">
        <w:rPr>
          <w:rFonts w:ascii="Arial" w:hAnsi="Arial" w:cs="Arial"/>
        </w:rPr>
        <w:t xml:space="preserve">The period of the </w:t>
      </w:r>
      <w:r w:rsidR="00374130" w:rsidRPr="0053089B">
        <w:rPr>
          <w:rFonts w:ascii="Arial" w:hAnsi="Arial" w:cs="Arial"/>
        </w:rPr>
        <w:t>Counselor</w:t>
      </w:r>
      <w:r w:rsidRPr="0053089B">
        <w:rPr>
          <w:rFonts w:ascii="Arial" w:hAnsi="Arial" w:cs="Arial"/>
        </w:rPr>
        <w:t xml:space="preserve"> woul</w:t>
      </w:r>
      <w:r w:rsidR="00540041">
        <w:rPr>
          <w:rFonts w:ascii="Arial" w:hAnsi="Arial" w:cs="Arial"/>
        </w:rPr>
        <w:t xml:space="preserve">d be initially for a period of two years </w:t>
      </w:r>
      <w:r w:rsidRPr="0053089B">
        <w:rPr>
          <w:rFonts w:ascii="Arial" w:hAnsi="Arial" w:cs="Arial"/>
        </w:rPr>
        <w:t xml:space="preserve">which may be extended or curtailed subject to review at the sole </w:t>
      </w:r>
      <w:r w:rsidR="007E0D96" w:rsidRPr="0053089B">
        <w:rPr>
          <w:rFonts w:ascii="Arial" w:hAnsi="Arial" w:cs="Arial"/>
        </w:rPr>
        <w:t>discretion</w:t>
      </w:r>
      <w:r w:rsidRPr="0053089B">
        <w:rPr>
          <w:rFonts w:ascii="Arial" w:hAnsi="Arial" w:cs="Arial"/>
        </w:rPr>
        <w:t xml:space="preserve"> of this </w:t>
      </w:r>
      <w:r w:rsidR="007E0D96" w:rsidRPr="0053089B">
        <w:rPr>
          <w:rFonts w:ascii="Arial" w:hAnsi="Arial" w:cs="Arial"/>
        </w:rPr>
        <w:t>Institute</w:t>
      </w:r>
      <w:r w:rsidRPr="0053089B">
        <w:rPr>
          <w:rFonts w:ascii="Arial" w:hAnsi="Arial" w:cs="Arial"/>
        </w:rPr>
        <w:t xml:space="preserve">.  </w:t>
      </w:r>
    </w:p>
    <w:p w:rsidR="007E0D96" w:rsidRDefault="007E0D96" w:rsidP="00021268">
      <w:pPr>
        <w:pStyle w:val="BodyText"/>
        <w:numPr>
          <w:ilvl w:val="0"/>
          <w:numId w:val="2"/>
        </w:numPr>
        <w:spacing w:before="120"/>
        <w:ind w:right="-187"/>
        <w:rPr>
          <w:rFonts w:ascii="Arial" w:hAnsi="Arial" w:cs="Arial"/>
        </w:rPr>
      </w:pPr>
      <w:r w:rsidRPr="0053089B">
        <w:rPr>
          <w:rFonts w:ascii="Arial" w:hAnsi="Arial" w:cs="Arial"/>
        </w:rPr>
        <w:t xml:space="preserve">The </w:t>
      </w:r>
      <w:r w:rsidR="00374130" w:rsidRPr="0053089B">
        <w:rPr>
          <w:rFonts w:ascii="Arial" w:hAnsi="Arial" w:cs="Arial"/>
        </w:rPr>
        <w:t>Counselor</w:t>
      </w:r>
      <w:r w:rsidRPr="0053089B">
        <w:rPr>
          <w:rFonts w:ascii="Arial" w:hAnsi="Arial" w:cs="Arial"/>
        </w:rPr>
        <w:t xml:space="preserve"> shall be eligible for 08 days of leave in a calendar year.  This will not be carried forward in case the engagement period is extended by this Institute. Also no payment in lieu of unutilized leave will be paid by this Institute at the time of expiry of contract. </w:t>
      </w:r>
    </w:p>
    <w:p w:rsidR="00021268" w:rsidRDefault="00021268" w:rsidP="00021268">
      <w:pPr>
        <w:pStyle w:val="BodyText"/>
        <w:spacing w:before="120"/>
        <w:ind w:left="1080" w:right="-187"/>
        <w:rPr>
          <w:rFonts w:ascii="Arial" w:hAnsi="Arial" w:cs="Arial"/>
        </w:rPr>
      </w:pPr>
    </w:p>
    <w:p w:rsidR="00021268" w:rsidRDefault="00021268" w:rsidP="00021268">
      <w:pPr>
        <w:pStyle w:val="BodyText"/>
        <w:spacing w:before="120"/>
        <w:ind w:left="1080" w:right="-187"/>
        <w:jc w:val="right"/>
        <w:rPr>
          <w:rFonts w:ascii="Arial" w:hAnsi="Arial" w:cs="Arial"/>
        </w:rPr>
      </w:pPr>
      <w:r>
        <w:rPr>
          <w:rFonts w:ascii="Arial" w:hAnsi="Arial" w:cs="Arial"/>
        </w:rPr>
        <w:t xml:space="preserve">(Continued on page </w:t>
      </w:r>
      <w:proofErr w:type="gramStart"/>
      <w:r>
        <w:rPr>
          <w:rFonts w:ascii="Arial" w:hAnsi="Arial" w:cs="Arial"/>
        </w:rPr>
        <w:t>3 )</w:t>
      </w:r>
      <w:proofErr w:type="gramEnd"/>
    </w:p>
    <w:p w:rsidR="00021268" w:rsidRDefault="00021268" w:rsidP="00021268">
      <w:pPr>
        <w:pStyle w:val="BodyText"/>
        <w:spacing w:before="120"/>
        <w:ind w:left="1080" w:right="-187"/>
        <w:jc w:val="center"/>
        <w:rPr>
          <w:rFonts w:ascii="Arial" w:hAnsi="Arial" w:cs="Arial"/>
        </w:rPr>
      </w:pPr>
      <w:r>
        <w:rPr>
          <w:rFonts w:ascii="Arial" w:hAnsi="Arial" w:cs="Arial"/>
        </w:rPr>
        <w:lastRenderedPageBreak/>
        <w:t>-3-</w:t>
      </w:r>
    </w:p>
    <w:p w:rsidR="00021268" w:rsidRPr="0053089B" w:rsidRDefault="00021268" w:rsidP="00021268">
      <w:pPr>
        <w:pStyle w:val="BodyText"/>
        <w:spacing w:before="120"/>
        <w:ind w:left="1080" w:right="-187"/>
        <w:jc w:val="right"/>
        <w:rPr>
          <w:rFonts w:ascii="Arial" w:hAnsi="Arial" w:cs="Arial"/>
        </w:rPr>
      </w:pPr>
    </w:p>
    <w:p w:rsidR="007E0D96" w:rsidRPr="0053089B" w:rsidRDefault="007E0D96" w:rsidP="00021268">
      <w:pPr>
        <w:pStyle w:val="BodyText"/>
        <w:numPr>
          <w:ilvl w:val="0"/>
          <w:numId w:val="2"/>
        </w:numPr>
        <w:spacing w:before="120"/>
        <w:ind w:right="-187"/>
        <w:rPr>
          <w:rFonts w:ascii="Arial" w:hAnsi="Arial" w:cs="Arial"/>
        </w:rPr>
      </w:pPr>
      <w:r w:rsidRPr="0053089B">
        <w:rPr>
          <w:rFonts w:ascii="Arial" w:hAnsi="Arial" w:cs="Arial"/>
        </w:rPr>
        <w:t xml:space="preserve">The Institute may terminate the services of </w:t>
      </w:r>
      <w:r w:rsidR="00374130" w:rsidRPr="0053089B">
        <w:rPr>
          <w:rFonts w:ascii="Arial" w:hAnsi="Arial" w:cs="Arial"/>
        </w:rPr>
        <w:t>Counselor</w:t>
      </w:r>
      <w:r w:rsidR="009C1BCB">
        <w:rPr>
          <w:rFonts w:ascii="Arial" w:hAnsi="Arial" w:cs="Arial"/>
        </w:rPr>
        <w:t xml:space="preserve"> </w:t>
      </w:r>
      <w:r w:rsidRPr="0053089B">
        <w:rPr>
          <w:rFonts w:ascii="Arial" w:hAnsi="Arial" w:cs="Arial"/>
        </w:rPr>
        <w:t xml:space="preserve">in case he/she is unable to achieve the assigned works within the time-frame or the work assigned to him/her is not satisfactory to the Institute. </w:t>
      </w:r>
    </w:p>
    <w:p w:rsidR="007E0D96" w:rsidRPr="0053089B" w:rsidRDefault="000847E5" w:rsidP="00021268">
      <w:pPr>
        <w:pStyle w:val="BodyText"/>
        <w:numPr>
          <w:ilvl w:val="0"/>
          <w:numId w:val="2"/>
        </w:numPr>
        <w:spacing w:before="120"/>
        <w:ind w:right="-187"/>
        <w:rPr>
          <w:rFonts w:ascii="Arial" w:hAnsi="Arial" w:cs="Arial"/>
        </w:rPr>
      </w:pPr>
      <w:r w:rsidRPr="0053089B">
        <w:rPr>
          <w:rFonts w:ascii="Arial" w:hAnsi="Arial" w:cs="Arial"/>
        </w:rPr>
        <w:t xml:space="preserve">The Institute shall also reserve the right to terminate the services of the </w:t>
      </w:r>
      <w:r w:rsidR="00374130" w:rsidRPr="0053089B">
        <w:rPr>
          <w:rFonts w:ascii="Arial" w:hAnsi="Arial" w:cs="Arial"/>
        </w:rPr>
        <w:t>Counselor</w:t>
      </w:r>
      <w:r w:rsidRPr="0053089B">
        <w:rPr>
          <w:rFonts w:ascii="Arial" w:hAnsi="Arial" w:cs="Arial"/>
        </w:rPr>
        <w:t xml:space="preserve"> at any time without giving any notice and also</w:t>
      </w:r>
      <w:r w:rsidR="00604CAA">
        <w:rPr>
          <w:rFonts w:ascii="Arial" w:hAnsi="Arial" w:cs="Arial"/>
        </w:rPr>
        <w:t xml:space="preserve"> without assigning any reason. </w:t>
      </w:r>
      <w:r w:rsidRPr="0053089B">
        <w:rPr>
          <w:rFonts w:ascii="Arial" w:hAnsi="Arial" w:cs="Arial"/>
        </w:rPr>
        <w:t xml:space="preserve">The engagement of </w:t>
      </w:r>
      <w:proofErr w:type="gramStart"/>
      <w:r w:rsidR="00F77BA1">
        <w:rPr>
          <w:rFonts w:ascii="Arial" w:hAnsi="Arial" w:cs="Arial"/>
        </w:rPr>
        <w:t>C</w:t>
      </w:r>
      <w:r w:rsidR="00732711">
        <w:rPr>
          <w:rFonts w:ascii="Arial" w:hAnsi="Arial" w:cs="Arial"/>
        </w:rPr>
        <w:t xml:space="preserve">ounselor </w:t>
      </w:r>
      <w:r w:rsidRPr="0053089B">
        <w:rPr>
          <w:rFonts w:ascii="Arial" w:hAnsi="Arial" w:cs="Arial"/>
        </w:rPr>
        <w:t xml:space="preserve"> will</w:t>
      </w:r>
      <w:proofErr w:type="gramEnd"/>
      <w:r w:rsidRPr="0053089B">
        <w:rPr>
          <w:rFonts w:ascii="Arial" w:hAnsi="Arial" w:cs="Arial"/>
        </w:rPr>
        <w:t xml:space="preserve"> not confer any r</w:t>
      </w:r>
      <w:r w:rsidR="00604CAA">
        <w:rPr>
          <w:rFonts w:ascii="Arial" w:hAnsi="Arial" w:cs="Arial"/>
        </w:rPr>
        <w:t xml:space="preserve">ight on the part of individual </w:t>
      </w:r>
      <w:r w:rsidRPr="0053089B">
        <w:rPr>
          <w:rFonts w:ascii="Arial" w:hAnsi="Arial" w:cs="Arial"/>
        </w:rPr>
        <w:t xml:space="preserve">for permanent appointment to the post. </w:t>
      </w:r>
    </w:p>
    <w:p w:rsidR="00DD6238" w:rsidRPr="0053089B" w:rsidRDefault="00374130" w:rsidP="00021268">
      <w:pPr>
        <w:pStyle w:val="BodyText"/>
        <w:numPr>
          <w:ilvl w:val="0"/>
          <w:numId w:val="2"/>
        </w:numPr>
        <w:spacing w:before="120"/>
        <w:ind w:right="-187"/>
        <w:rPr>
          <w:rFonts w:ascii="Arial" w:hAnsi="Arial" w:cs="Arial"/>
        </w:rPr>
      </w:pPr>
      <w:r w:rsidRPr="0053089B">
        <w:rPr>
          <w:rFonts w:ascii="Arial" w:hAnsi="Arial" w:cs="Arial"/>
        </w:rPr>
        <w:t>Counselors</w:t>
      </w:r>
      <w:r w:rsidR="00DD6238" w:rsidRPr="0053089B">
        <w:rPr>
          <w:rFonts w:ascii="Arial" w:hAnsi="Arial" w:cs="Arial"/>
        </w:rPr>
        <w:t xml:space="preserve"> shall have to attend the </w:t>
      </w:r>
      <w:r w:rsidR="003F6288">
        <w:rPr>
          <w:rFonts w:ascii="Arial" w:hAnsi="Arial" w:cs="Arial"/>
        </w:rPr>
        <w:t>clinic</w:t>
      </w:r>
      <w:r w:rsidR="00DD6238" w:rsidRPr="0053089B">
        <w:rPr>
          <w:rFonts w:ascii="Arial" w:hAnsi="Arial" w:cs="Arial"/>
        </w:rPr>
        <w:t xml:space="preserve"> six days a week. </w:t>
      </w:r>
    </w:p>
    <w:p w:rsidR="00DD6238" w:rsidRPr="0053089B" w:rsidRDefault="00DD6238" w:rsidP="00021268">
      <w:pPr>
        <w:pStyle w:val="BodyText"/>
        <w:numPr>
          <w:ilvl w:val="0"/>
          <w:numId w:val="2"/>
        </w:numPr>
        <w:spacing w:before="120"/>
        <w:ind w:right="-187"/>
        <w:rPr>
          <w:rFonts w:ascii="Arial" w:hAnsi="Arial" w:cs="Arial"/>
        </w:rPr>
      </w:pPr>
      <w:r w:rsidRPr="0053089B">
        <w:rPr>
          <w:rFonts w:ascii="Arial" w:hAnsi="Arial" w:cs="Arial"/>
        </w:rPr>
        <w:t xml:space="preserve">The </w:t>
      </w:r>
      <w:r w:rsidR="00374130" w:rsidRPr="0053089B">
        <w:rPr>
          <w:rFonts w:ascii="Arial" w:hAnsi="Arial" w:cs="Arial"/>
        </w:rPr>
        <w:t>Counselors</w:t>
      </w:r>
      <w:r w:rsidRPr="0053089B">
        <w:rPr>
          <w:rFonts w:ascii="Arial" w:hAnsi="Arial" w:cs="Arial"/>
        </w:rPr>
        <w:t xml:space="preserve"> may be called in the </w:t>
      </w:r>
      <w:r w:rsidR="00C925FF">
        <w:rPr>
          <w:rFonts w:ascii="Arial" w:hAnsi="Arial" w:cs="Arial"/>
        </w:rPr>
        <w:t>clinic</w:t>
      </w:r>
      <w:r w:rsidRPr="0053089B">
        <w:rPr>
          <w:rFonts w:ascii="Arial" w:hAnsi="Arial" w:cs="Arial"/>
        </w:rPr>
        <w:t xml:space="preserve"> on Saturdays, Sundays and other </w:t>
      </w:r>
      <w:proofErr w:type="spellStart"/>
      <w:r w:rsidRPr="0053089B">
        <w:rPr>
          <w:rFonts w:ascii="Arial" w:hAnsi="Arial" w:cs="Arial"/>
        </w:rPr>
        <w:t>Gazetted</w:t>
      </w:r>
      <w:proofErr w:type="spellEnd"/>
      <w:r w:rsidRPr="0053089B">
        <w:rPr>
          <w:rFonts w:ascii="Arial" w:hAnsi="Arial" w:cs="Arial"/>
        </w:rPr>
        <w:t xml:space="preserve"> Holidays or may be asked to sit late in the </w:t>
      </w:r>
      <w:r w:rsidR="00540041">
        <w:rPr>
          <w:rFonts w:ascii="Arial" w:hAnsi="Arial" w:cs="Arial"/>
        </w:rPr>
        <w:t>clinic</w:t>
      </w:r>
      <w:r w:rsidRPr="0053089B">
        <w:rPr>
          <w:rFonts w:ascii="Arial" w:hAnsi="Arial" w:cs="Arial"/>
        </w:rPr>
        <w:t xml:space="preserve"> af</w:t>
      </w:r>
      <w:r w:rsidR="0053089B" w:rsidRPr="0053089B">
        <w:rPr>
          <w:rFonts w:ascii="Arial" w:hAnsi="Arial" w:cs="Arial"/>
        </w:rPr>
        <w:t>t</w:t>
      </w:r>
      <w:r w:rsidRPr="0053089B">
        <w:rPr>
          <w:rFonts w:ascii="Arial" w:hAnsi="Arial" w:cs="Arial"/>
        </w:rPr>
        <w:t xml:space="preserve">er </w:t>
      </w:r>
      <w:r w:rsidR="00540041">
        <w:rPr>
          <w:rFonts w:ascii="Arial" w:hAnsi="Arial" w:cs="Arial"/>
        </w:rPr>
        <w:t xml:space="preserve">clinic </w:t>
      </w:r>
      <w:r w:rsidRPr="0053089B">
        <w:rPr>
          <w:rFonts w:ascii="Arial" w:hAnsi="Arial" w:cs="Arial"/>
        </w:rPr>
        <w:t xml:space="preserve">hours, </w:t>
      </w:r>
      <w:r w:rsidR="00604CAA">
        <w:rPr>
          <w:rFonts w:ascii="Arial" w:hAnsi="Arial" w:cs="Arial"/>
        </w:rPr>
        <w:t xml:space="preserve">in case of exigencies of work. </w:t>
      </w:r>
      <w:r w:rsidRPr="0053089B">
        <w:rPr>
          <w:rFonts w:ascii="Arial" w:hAnsi="Arial" w:cs="Arial"/>
        </w:rPr>
        <w:t>No extra allowances will be permissible for the same.</w:t>
      </w:r>
    </w:p>
    <w:p w:rsidR="00DD6238" w:rsidRDefault="00DD6238" w:rsidP="00021268">
      <w:pPr>
        <w:pStyle w:val="BodyText"/>
        <w:numPr>
          <w:ilvl w:val="0"/>
          <w:numId w:val="2"/>
        </w:numPr>
        <w:spacing w:before="120"/>
        <w:ind w:right="-187"/>
        <w:rPr>
          <w:rFonts w:ascii="Arial" w:hAnsi="Arial" w:cs="Arial"/>
        </w:rPr>
      </w:pPr>
      <w:r w:rsidRPr="0053089B">
        <w:rPr>
          <w:rFonts w:ascii="Arial" w:hAnsi="Arial" w:cs="Arial"/>
        </w:rPr>
        <w:t xml:space="preserve">No TA/DA shall </w:t>
      </w:r>
      <w:r w:rsidR="00AA3A00">
        <w:rPr>
          <w:rFonts w:ascii="Arial" w:hAnsi="Arial" w:cs="Arial"/>
        </w:rPr>
        <w:t xml:space="preserve">be admissible to the </w:t>
      </w:r>
      <w:r w:rsidR="00374130">
        <w:rPr>
          <w:rFonts w:ascii="Arial" w:hAnsi="Arial" w:cs="Arial"/>
        </w:rPr>
        <w:t>Counselor</w:t>
      </w:r>
      <w:r w:rsidRPr="0053089B">
        <w:rPr>
          <w:rFonts w:ascii="Arial" w:hAnsi="Arial" w:cs="Arial"/>
        </w:rPr>
        <w:t xml:space="preserve"> for joining the </w:t>
      </w:r>
      <w:r w:rsidR="0053089B" w:rsidRPr="0053089B">
        <w:rPr>
          <w:rFonts w:ascii="Arial" w:hAnsi="Arial" w:cs="Arial"/>
        </w:rPr>
        <w:t xml:space="preserve">assignment.  </w:t>
      </w:r>
      <w:r w:rsidR="00374130" w:rsidRPr="0053089B">
        <w:rPr>
          <w:rFonts w:ascii="Arial" w:hAnsi="Arial" w:cs="Arial"/>
        </w:rPr>
        <w:t>Counselor</w:t>
      </w:r>
      <w:r w:rsidR="0053089B" w:rsidRPr="0053089B">
        <w:rPr>
          <w:rFonts w:ascii="Arial" w:hAnsi="Arial" w:cs="Arial"/>
        </w:rPr>
        <w:t xml:space="preserve"> shall not </w:t>
      </w:r>
      <w:r w:rsidR="00540041">
        <w:rPr>
          <w:rFonts w:ascii="Arial" w:hAnsi="Arial" w:cs="Arial"/>
        </w:rPr>
        <w:t xml:space="preserve">be </w:t>
      </w:r>
      <w:r w:rsidR="0053089B" w:rsidRPr="0053089B">
        <w:rPr>
          <w:rFonts w:ascii="Arial" w:hAnsi="Arial" w:cs="Arial"/>
        </w:rPr>
        <w:t xml:space="preserve">allowed </w:t>
      </w:r>
      <w:proofErr w:type="gramStart"/>
      <w:r w:rsidR="00540041">
        <w:rPr>
          <w:rFonts w:ascii="Arial" w:hAnsi="Arial" w:cs="Arial"/>
        </w:rPr>
        <w:t xml:space="preserve">for </w:t>
      </w:r>
      <w:r w:rsidR="0053089B" w:rsidRPr="0053089B">
        <w:rPr>
          <w:rFonts w:ascii="Arial" w:hAnsi="Arial" w:cs="Arial"/>
        </w:rPr>
        <w:t xml:space="preserve"> foreign</w:t>
      </w:r>
      <w:proofErr w:type="gramEnd"/>
      <w:r w:rsidR="0053089B" w:rsidRPr="0053089B">
        <w:rPr>
          <w:rFonts w:ascii="Arial" w:hAnsi="Arial" w:cs="Arial"/>
        </w:rPr>
        <w:t xml:space="preserve"> travel at </w:t>
      </w:r>
      <w:r w:rsidR="00AA3A00" w:rsidRPr="0053089B">
        <w:rPr>
          <w:rFonts w:ascii="Arial" w:hAnsi="Arial" w:cs="Arial"/>
        </w:rPr>
        <w:t>Institute’s</w:t>
      </w:r>
      <w:r w:rsidR="0053089B" w:rsidRPr="0053089B">
        <w:rPr>
          <w:rFonts w:ascii="Arial" w:hAnsi="Arial" w:cs="Arial"/>
        </w:rPr>
        <w:t xml:space="preserve"> expenses.  However, he/she may be allowed TA/DA for travel inside the country in connection with</w:t>
      </w:r>
      <w:r w:rsidR="006B69A6">
        <w:rPr>
          <w:rFonts w:ascii="Arial" w:hAnsi="Arial" w:cs="Arial"/>
        </w:rPr>
        <w:t xml:space="preserve"> official work </w:t>
      </w:r>
      <w:r w:rsidR="00540041">
        <w:rPr>
          <w:rFonts w:ascii="Arial" w:hAnsi="Arial" w:cs="Arial"/>
        </w:rPr>
        <w:t xml:space="preserve">so assigned. </w:t>
      </w:r>
      <w:r w:rsidR="006B69A6">
        <w:rPr>
          <w:rFonts w:ascii="Arial" w:hAnsi="Arial" w:cs="Arial"/>
        </w:rPr>
        <w:t xml:space="preserve"> </w:t>
      </w:r>
      <w:r w:rsidR="0053089B" w:rsidRPr="0053089B">
        <w:rPr>
          <w:rFonts w:ascii="Arial" w:hAnsi="Arial" w:cs="Arial"/>
        </w:rPr>
        <w:t xml:space="preserve"> </w:t>
      </w:r>
    </w:p>
    <w:p w:rsidR="005D7B78" w:rsidRDefault="005D7B78" w:rsidP="00021268">
      <w:pPr>
        <w:pStyle w:val="BodyText"/>
        <w:numPr>
          <w:ilvl w:val="0"/>
          <w:numId w:val="2"/>
        </w:numPr>
        <w:spacing w:before="120"/>
        <w:ind w:right="-187"/>
        <w:rPr>
          <w:rFonts w:ascii="Arial" w:hAnsi="Arial" w:cs="Arial"/>
        </w:rPr>
      </w:pPr>
      <w:r>
        <w:rPr>
          <w:rFonts w:ascii="Arial" w:hAnsi="Arial" w:cs="Arial"/>
        </w:rPr>
        <w:t>Apart from the usual office hou</w:t>
      </w:r>
      <w:r w:rsidR="009C1BCB">
        <w:rPr>
          <w:rFonts w:ascii="Arial" w:hAnsi="Arial" w:cs="Arial"/>
        </w:rPr>
        <w:t xml:space="preserve">rs, if </w:t>
      </w:r>
      <w:r w:rsidR="00540041">
        <w:rPr>
          <w:rFonts w:ascii="Arial" w:hAnsi="Arial" w:cs="Arial"/>
        </w:rPr>
        <w:t xml:space="preserve">the situation so demands, </w:t>
      </w:r>
      <w:r>
        <w:rPr>
          <w:rFonts w:ascii="Arial" w:hAnsi="Arial" w:cs="Arial"/>
        </w:rPr>
        <w:t xml:space="preserve">the </w:t>
      </w:r>
      <w:r w:rsidR="00374130">
        <w:rPr>
          <w:rFonts w:ascii="Arial" w:hAnsi="Arial" w:cs="Arial"/>
        </w:rPr>
        <w:t>Counselor</w:t>
      </w:r>
      <w:r w:rsidR="00604CAA">
        <w:rPr>
          <w:rFonts w:ascii="Arial" w:hAnsi="Arial" w:cs="Arial"/>
        </w:rPr>
        <w:t xml:space="preserve"> may be </w:t>
      </w:r>
      <w:r>
        <w:rPr>
          <w:rFonts w:ascii="Arial" w:hAnsi="Arial" w:cs="Arial"/>
        </w:rPr>
        <w:t xml:space="preserve">called any time in </w:t>
      </w:r>
      <w:proofErr w:type="gramStart"/>
      <w:r>
        <w:rPr>
          <w:rFonts w:ascii="Arial" w:hAnsi="Arial" w:cs="Arial"/>
        </w:rPr>
        <w:t>the  IIT</w:t>
      </w:r>
      <w:proofErr w:type="gramEnd"/>
      <w:r>
        <w:rPr>
          <w:rFonts w:ascii="Arial" w:hAnsi="Arial" w:cs="Arial"/>
        </w:rPr>
        <w:t xml:space="preserve">(ISM) Campus. </w:t>
      </w:r>
    </w:p>
    <w:p w:rsidR="0053089B" w:rsidRPr="0053089B" w:rsidRDefault="0053089B" w:rsidP="00021268">
      <w:pPr>
        <w:pStyle w:val="BodyText"/>
        <w:numPr>
          <w:ilvl w:val="0"/>
          <w:numId w:val="2"/>
        </w:numPr>
        <w:spacing w:before="120"/>
        <w:ind w:right="-187"/>
        <w:rPr>
          <w:rFonts w:ascii="Arial" w:hAnsi="Arial" w:cs="Arial"/>
        </w:rPr>
      </w:pPr>
      <w:r w:rsidRPr="0053089B">
        <w:rPr>
          <w:rFonts w:ascii="Arial" w:hAnsi="Arial" w:cs="Arial"/>
        </w:rPr>
        <w:t xml:space="preserve">The </w:t>
      </w:r>
      <w:proofErr w:type="spellStart"/>
      <w:r w:rsidRPr="0053089B">
        <w:rPr>
          <w:rFonts w:ascii="Arial" w:hAnsi="Arial" w:cs="Arial"/>
        </w:rPr>
        <w:t>Headuqarters</w:t>
      </w:r>
      <w:proofErr w:type="spellEnd"/>
      <w:r w:rsidRPr="0053089B">
        <w:rPr>
          <w:rFonts w:ascii="Arial" w:hAnsi="Arial" w:cs="Arial"/>
        </w:rPr>
        <w:t xml:space="preserve"> of </w:t>
      </w:r>
      <w:r w:rsidR="00374130" w:rsidRPr="0053089B">
        <w:rPr>
          <w:rFonts w:ascii="Arial" w:hAnsi="Arial" w:cs="Arial"/>
        </w:rPr>
        <w:t>Counselor</w:t>
      </w:r>
      <w:r w:rsidRPr="0053089B">
        <w:rPr>
          <w:rFonts w:ascii="Arial" w:hAnsi="Arial" w:cs="Arial"/>
        </w:rPr>
        <w:t xml:space="preserve"> will be IIT (ISM), </w:t>
      </w:r>
      <w:proofErr w:type="spellStart"/>
      <w:r w:rsidRPr="0053089B">
        <w:rPr>
          <w:rFonts w:ascii="Arial" w:hAnsi="Arial" w:cs="Arial"/>
        </w:rPr>
        <w:t>Dhanbad</w:t>
      </w:r>
      <w:proofErr w:type="spellEnd"/>
      <w:r w:rsidRPr="0053089B">
        <w:rPr>
          <w:rFonts w:ascii="Arial" w:hAnsi="Arial" w:cs="Arial"/>
        </w:rPr>
        <w:t xml:space="preserve">. </w:t>
      </w:r>
    </w:p>
    <w:p w:rsidR="0053089B" w:rsidRPr="0053089B" w:rsidRDefault="0053089B" w:rsidP="00021268">
      <w:pPr>
        <w:pStyle w:val="ListParagraph"/>
        <w:spacing w:before="120"/>
        <w:rPr>
          <w:rFonts w:ascii="Arial" w:hAnsi="Arial" w:cs="Arial"/>
        </w:rPr>
      </w:pPr>
    </w:p>
    <w:p w:rsidR="0053089B" w:rsidRPr="0053089B" w:rsidRDefault="0053089B" w:rsidP="0097082B">
      <w:pPr>
        <w:pStyle w:val="BodyText"/>
        <w:numPr>
          <w:ilvl w:val="0"/>
          <w:numId w:val="2"/>
        </w:numPr>
        <w:ind w:right="-187"/>
        <w:rPr>
          <w:rFonts w:ascii="Arial" w:hAnsi="Arial" w:cs="Arial"/>
        </w:rPr>
      </w:pPr>
      <w:r w:rsidRPr="0053089B">
        <w:rPr>
          <w:rFonts w:ascii="Arial" w:hAnsi="Arial" w:cs="Arial"/>
        </w:rPr>
        <w:t xml:space="preserve">Any resultant dispute shall be settled within the jurisdiction of </w:t>
      </w:r>
      <w:proofErr w:type="spellStart"/>
      <w:r w:rsidRPr="0053089B">
        <w:rPr>
          <w:rFonts w:ascii="Arial" w:hAnsi="Arial" w:cs="Arial"/>
        </w:rPr>
        <w:t>Dhanbad</w:t>
      </w:r>
      <w:proofErr w:type="spellEnd"/>
      <w:r w:rsidRPr="0053089B">
        <w:rPr>
          <w:rFonts w:ascii="Arial" w:hAnsi="Arial" w:cs="Arial"/>
        </w:rPr>
        <w:t xml:space="preserve">. </w:t>
      </w:r>
    </w:p>
    <w:p w:rsidR="0053089B" w:rsidRPr="0053089B" w:rsidRDefault="0053089B" w:rsidP="0053089B">
      <w:pPr>
        <w:pStyle w:val="ListParagraph"/>
        <w:rPr>
          <w:rFonts w:ascii="Arial" w:hAnsi="Arial" w:cs="Arial"/>
        </w:rPr>
      </w:pPr>
    </w:p>
    <w:p w:rsidR="0053089B" w:rsidRPr="00021268" w:rsidRDefault="0053089B" w:rsidP="0053089B">
      <w:pPr>
        <w:pStyle w:val="BodyText"/>
        <w:ind w:right="-187"/>
        <w:rPr>
          <w:rFonts w:ascii="Arial" w:hAnsi="Arial" w:cs="Arial"/>
          <w:b/>
        </w:rPr>
      </w:pPr>
      <w:r w:rsidRPr="00021268">
        <w:rPr>
          <w:rFonts w:ascii="Arial" w:hAnsi="Arial" w:cs="Arial"/>
          <w:b/>
        </w:rPr>
        <w:t xml:space="preserve">How to apply: </w:t>
      </w:r>
    </w:p>
    <w:p w:rsidR="0053089B" w:rsidRPr="0053089B" w:rsidRDefault="0053089B" w:rsidP="0053089B">
      <w:pPr>
        <w:pStyle w:val="BodyText"/>
        <w:ind w:right="-187"/>
        <w:rPr>
          <w:rFonts w:ascii="Arial" w:hAnsi="Arial" w:cs="Arial"/>
        </w:rPr>
      </w:pPr>
    </w:p>
    <w:p w:rsidR="0053089B" w:rsidRPr="0053089B" w:rsidRDefault="0053089B" w:rsidP="0053089B">
      <w:pPr>
        <w:pStyle w:val="BodyText"/>
        <w:ind w:right="-187"/>
        <w:rPr>
          <w:rFonts w:ascii="Arial" w:hAnsi="Arial" w:cs="Arial"/>
        </w:rPr>
      </w:pPr>
      <w:r w:rsidRPr="0053089B">
        <w:rPr>
          <w:rFonts w:ascii="Arial" w:hAnsi="Arial" w:cs="Arial"/>
        </w:rPr>
        <w:t xml:space="preserve">Interested and eligible candidates may submit their applications in the prescribed </w:t>
      </w:r>
      <w:proofErr w:type="spellStart"/>
      <w:r w:rsidRPr="0053089B">
        <w:rPr>
          <w:rFonts w:ascii="Arial" w:hAnsi="Arial" w:cs="Arial"/>
        </w:rPr>
        <w:t>proforma</w:t>
      </w:r>
      <w:proofErr w:type="spellEnd"/>
      <w:r w:rsidRPr="0053089B">
        <w:rPr>
          <w:rFonts w:ascii="Arial" w:hAnsi="Arial" w:cs="Arial"/>
        </w:rPr>
        <w:t xml:space="preserve"> duly </w:t>
      </w:r>
      <w:r w:rsidR="00AA3A00" w:rsidRPr="0053089B">
        <w:rPr>
          <w:rFonts w:ascii="Arial" w:hAnsi="Arial" w:cs="Arial"/>
        </w:rPr>
        <w:t>filled</w:t>
      </w:r>
      <w:r w:rsidRPr="0053089B">
        <w:rPr>
          <w:rFonts w:ascii="Arial" w:hAnsi="Arial" w:cs="Arial"/>
        </w:rPr>
        <w:t xml:space="preserve"> in, </w:t>
      </w:r>
      <w:proofErr w:type="gramStart"/>
      <w:r w:rsidRPr="0053089B">
        <w:rPr>
          <w:rFonts w:ascii="Arial" w:hAnsi="Arial" w:cs="Arial"/>
        </w:rPr>
        <w:t>to :</w:t>
      </w:r>
      <w:proofErr w:type="gramEnd"/>
      <w:r w:rsidRPr="0053089B">
        <w:rPr>
          <w:rFonts w:ascii="Arial" w:hAnsi="Arial" w:cs="Arial"/>
        </w:rPr>
        <w:t xml:space="preserve"> </w:t>
      </w:r>
    </w:p>
    <w:p w:rsidR="0053089B" w:rsidRPr="0053089B" w:rsidRDefault="0053089B" w:rsidP="0053089B">
      <w:pPr>
        <w:pStyle w:val="BodyText"/>
        <w:ind w:right="-187"/>
        <w:rPr>
          <w:rFonts w:ascii="Arial" w:hAnsi="Arial" w:cs="Arial"/>
        </w:rPr>
      </w:pPr>
    </w:p>
    <w:p w:rsidR="0053089B" w:rsidRPr="0053089B" w:rsidRDefault="0053089B" w:rsidP="0053089B">
      <w:pPr>
        <w:pStyle w:val="BodyText"/>
        <w:ind w:right="-187"/>
        <w:rPr>
          <w:rFonts w:ascii="Arial" w:hAnsi="Arial" w:cs="Arial"/>
        </w:rPr>
      </w:pPr>
      <w:r w:rsidRPr="0053089B">
        <w:rPr>
          <w:rFonts w:ascii="Arial" w:hAnsi="Arial" w:cs="Arial"/>
        </w:rPr>
        <w:t xml:space="preserve">The Registrar, Indian Institute of Technology (Indian School of Mines), </w:t>
      </w:r>
      <w:proofErr w:type="spellStart"/>
      <w:r w:rsidRPr="0053089B">
        <w:rPr>
          <w:rFonts w:ascii="Arial" w:hAnsi="Arial" w:cs="Arial"/>
        </w:rPr>
        <w:t>Dhanbad</w:t>
      </w:r>
      <w:proofErr w:type="spellEnd"/>
      <w:r w:rsidRPr="0053089B">
        <w:rPr>
          <w:rFonts w:ascii="Arial" w:hAnsi="Arial" w:cs="Arial"/>
        </w:rPr>
        <w:t xml:space="preserve">, </w:t>
      </w:r>
      <w:proofErr w:type="spellStart"/>
      <w:r w:rsidRPr="0053089B">
        <w:rPr>
          <w:rFonts w:ascii="Arial" w:hAnsi="Arial" w:cs="Arial"/>
        </w:rPr>
        <w:t>Dhanbad</w:t>
      </w:r>
      <w:proofErr w:type="spellEnd"/>
      <w:r w:rsidRPr="0053089B">
        <w:rPr>
          <w:rFonts w:ascii="Arial" w:hAnsi="Arial" w:cs="Arial"/>
        </w:rPr>
        <w:t xml:space="preserve"> -826 004 (Jharkhand) </w:t>
      </w:r>
    </w:p>
    <w:p w:rsidR="0053089B" w:rsidRPr="0053089B" w:rsidRDefault="0053089B" w:rsidP="0053089B">
      <w:pPr>
        <w:pStyle w:val="BodyText"/>
        <w:ind w:right="-187"/>
        <w:rPr>
          <w:rFonts w:ascii="Arial" w:hAnsi="Arial" w:cs="Arial"/>
        </w:rPr>
      </w:pPr>
    </w:p>
    <w:p w:rsidR="0053089B" w:rsidRDefault="0053089B" w:rsidP="0053089B">
      <w:pPr>
        <w:pStyle w:val="BodyText"/>
        <w:ind w:right="-187"/>
        <w:rPr>
          <w:rFonts w:ascii="Arial" w:hAnsi="Arial" w:cs="Arial"/>
        </w:rPr>
      </w:pPr>
    </w:p>
    <w:p w:rsidR="0053089B" w:rsidRPr="00604CAA" w:rsidRDefault="0053089B" w:rsidP="0053089B">
      <w:pPr>
        <w:pStyle w:val="BodyText"/>
        <w:ind w:right="-187"/>
        <w:rPr>
          <w:rFonts w:ascii="Arial" w:hAnsi="Arial" w:cs="Arial"/>
          <w:b/>
        </w:rPr>
      </w:pPr>
      <w:r>
        <w:rPr>
          <w:rFonts w:ascii="Arial" w:hAnsi="Arial" w:cs="Arial"/>
        </w:rPr>
        <w:t xml:space="preserve">The last date of receipt of </w:t>
      </w:r>
      <w:r w:rsidR="001F6FCB">
        <w:rPr>
          <w:rFonts w:ascii="Arial" w:hAnsi="Arial" w:cs="Arial"/>
        </w:rPr>
        <w:t xml:space="preserve">applications is </w:t>
      </w:r>
      <w:r w:rsidR="001F6FCB" w:rsidRPr="00604CAA">
        <w:rPr>
          <w:rFonts w:ascii="Arial" w:hAnsi="Arial" w:cs="Arial"/>
          <w:b/>
        </w:rPr>
        <w:t>30</w:t>
      </w:r>
      <w:r w:rsidR="001F6FCB" w:rsidRPr="00604CAA">
        <w:rPr>
          <w:rFonts w:ascii="Arial" w:hAnsi="Arial" w:cs="Arial"/>
          <w:b/>
          <w:vertAlign w:val="superscript"/>
        </w:rPr>
        <w:t>th</w:t>
      </w:r>
      <w:r w:rsidR="001F6FCB" w:rsidRPr="00604CAA">
        <w:rPr>
          <w:rFonts w:ascii="Arial" w:hAnsi="Arial" w:cs="Arial"/>
          <w:b/>
        </w:rPr>
        <w:t xml:space="preserve"> June, </w:t>
      </w:r>
      <w:r w:rsidR="00170D66" w:rsidRPr="00604CAA">
        <w:rPr>
          <w:rFonts w:ascii="Arial" w:hAnsi="Arial" w:cs="Arial"/>
          <w:b/>
        </w:rPr>
        <w:t xml:space="preserve">2017 by 5.00 p.m. </w:t>
      </w:r>
    </w:p>
    <w:p w:rsidR="0053089B" w:rsidRDefault="0053089B" w:rsidP="0053089B">
      <w:pPr>
        <w:pStyle w:val="BodyText"/>
        <w:ind w:right="-187"/>
        <w:rPr>
          <w:rFonts w:ascii="Arial" w:hAnsi="Arial" w:cs="Arial"/>
        </w:rPr>
      </w:pPr>
    </w:p>
    <w:p w:rsidR="0053089B" w:rsidRDefault="0053089B" w:rsidP="0053089B">
      <w:pPr>
        <w:spacing w:after="200" w:line="276" w:lineRule="auto"/>
        <w:jc w:val="right"/>
        <w:rPr>
          <w:rFonts w:ascii="Arial" w:hAnsi="Arial" w:cs="Arial"/>
        </w:rPr>
      </w:pPr>
    </w:p>
    <w:p w:rsidR="00B53EA5" w:rsidRDefault="0011772E" w:rsidP="0053089B">
      <w:pPr>
        <w:spacing w:after="200" w:line="276" w:lineRule="auto"/>
        <w:jc w:val="right"/>
        <w:rPr>
          <w:rFonts w:ascii="Arial" w:hAnsi="Arial" w:cs="Arial"/>
          <w:b/>
        </w:rPr>
      </w:pPr>
      <w:r w:rsidRPr="00514F09">
        <w:rPr>
          <w:rFonts w:ascii="Arial" w:hAnsi="Arial" w:cs="Arial"/>
          <w:b/>
        </w:rPr>
        <w:t xml:space="preserve">REGISTRAR </w:t>
      </w:r>
    </w:p>
    <w:p w:rsidR="00DB2C77" w:rsidRDefault="00DB2C77" w:rsidP="0053089B">
      <w:pPr>
        <w:spacing w:after="200" w:line="276" w:lineRule="auto"/>
        <w:jc w:val="right"/>
        <w:rPr>
          <w:rFonts w:ascii="Arial" w:hAnsi="Arial" w:cs="Arial"/>
          <w:b/>
        </w:rPr>
      </w:pPr>
    </w:p>
    <w:p w:rsidR="00B53EA5" w:rsidRDefault="00B53EA5" w:rsidP="0053089B">
      <w:pPr>
        <w:spacing w:after="200" w:line="276" w:lineRule="auto"/>
        <w:jc w:val="right"/>
        <w:rPr>
          <w:rFonts w:ascii="Arial" w:hAnsi="Arial" w:cs="Arial"/>
        </w:rPr>
      </w:pPr>
    </w:p>
    <w:p w:rsidR="00B53EA5" w:rsidRDefault="00B53EA5" w:rsidP="0053089B">
      <w:pPr>
        <w:spacing w:after="200" w:line="276" w:lineRule="auto"/>
        <w:jc w:val="right"/>
        <w:rPr>
          <w:rFonts w:ascii="Arial" w:hAnsi="Arial" w:cs="Arial"/>
        </w:rPr>
      </w:pPr>
    </w:p>
    <w:p w:rsidR="00B53EA5" w:rsidRDefault="00B53EA5" w:rsidP="0053089B">
      <w:pPr>
        <w:spacing w:after="200" w:line="276" w:lineRule="auto"/>
        <w:jc w:val="right"/>
        <w:rPr>
          <w:rFonts w:ascii="Arial" w:hAnsi="Arial" w:cs="Arial"/>
        </w:rPr>
      </w:pPr>
    </w:p>
    <w:p w:rsidR="00B53EA5" w:rsidRDefault="00B53EA5">
      <w:pPr>
        <w:spacing w:after="200" w:line="276" w:lineRule="auto"/>
        <w:rPr>
          <w:rFonts w:ascii="Arial" w:hAnsi="Arial" w:cs="Arial"/>
        </w:rPr>
      </w:pPr>
      <w:r>
        <w:rPr>
          <w:rFonts w:ascii="Arial" w:hAnsi="Arial" w:cs="Arial"/>
        </w:rPr>
        <w:br w:type="page"/>
      </w:r>
    </w:p>
    <w:p w:rsidR="003B1FD2" w:rsidRPr="003B1FD2" w:rsidRDefault="003B1FD2" w:rsidP="003B1FD2">
      <w:pPr>
        <w:spacing w:line="276" w:lineRule="auto"/>
        <w:jc w:val="center"/>
        <w:rPr>
          <w:rFonts w:ascii="Arial" w:hAnsi="Arial" w:cs="Arial"/>
          <w:b/>
          <w:sz w:val="30"/>
        </w:rPr>
      </w:pPr>
      <w:r w:rsidRPr="003B1FD2">
        <w:rPr>
          <w:rFonts w:ascii="Arial" w:hAnsi="Arial" w:cs="Arial"/>
          <w:b/>
          <w:sz w:val="30"/>
        </w:rPr>
        <w:lastRenderedPageBreak/>
        <w:t>INDIAN INSTITUE OF TECHNOLOGY</w:t>
      </w:r>
    </w:p>
    <w:p w:rsidR="003B1FD2" w:rsidRPr="003B1FD2" w:rsidRDefault="003B1FD2" w:rsidP="003B1FD2">
      <w:pPr>
        <w:ind w:left="720" w:hanging="720"/>
        <w:jc w:val="center"/>
        <w:rPr>
          <w:rFonts w:ascii="Arial" w:hAnsi="Arial" w:cs="Arial"/>
          <w:b/>
          <w:sz w:val="30"/>
        </w:rPr>
      </w:pPr>
      <w:r w:rsidRPr="003B1FD2">
        <w:rPr>
          <w:rFonts w:ascii="Arial" w:hAnsi="Arial" w:cs="Arial"/>
          <w:b/>
          <w:sz w:val="30"/>
        </w:rPr>
        <w:t>(INDIAN SCHOOL OF MINES), DHANBAD</w:t>
      </w:r>
    </w:p>
    <w:p w:rsidR="003B1FD2" w:rsidRPr="003B1FD2" w:rsidRDefault="003B1FD2" w:rsidP="003B1FD2">
      <w:pPr>
        <w:ind w:left="720" w:hanging="720"/>
        <w:jc w:val="center"/>
        <w:rPr>
          <w:rFonts w:ascii="Arial" w:hAnsi="Arial" w:cs="Arial"/>
          <w:b/>
          <w:sz w:val="30"/>
        </w:rPr>
      </w:pPr>
      <w:r w:rsidRPr="003B1FD2">
        <w:rPr>
          <w:rFonts w:ascii="Arial" w:hAnsi="Arial" w:cs="Arial"/>
          <w:b/>
          <w:sz w:val="30"/>
        </w:rPr>
        <w:t>DHANBAD – 826 004</w:t>
      </w:r>
    </w:p>
    <w:p w:rsidR="003B1FD2" w:rsidRDefault="003B1FD2" w:rsidP="00AA3A00">
      <w:pPr>
        <w:spacing w:after="120" w:line="276" w:lineRule="auto"/>
        <w:ind w:left="720" w:hanging="720"/>
        <w:jc w:val="center"/>
        <w:rPr>
          <w:rFonts w:ascii="Arial" w:hAnsi="Arial" w:cs="Arial"/>
        </w:rPr>
      </w:pPr>
    </w:p>
    <w:p w:rsidR="003B1FD2" w:rsidRDefault="003B1FD2" w:rsidP="00C71A10">
      <w:pPr>
        <w:spacing w:after="120" w:line="276" w:lineRule="auto"/>
        <w:ind w:left="720" w:hanging="720"/>
        <w:jc w:val="center"/>
        <w:rPr>
          <w:rFonts w:ascii="Arial" w:hAnsi="Arial" w:cs="Arial"/>
          <w:b/>
        </w:rPr>
      </w:pPr>
      <w:r w:rsidRPr="00C71A10">
        <w:rPr>
          <w:rFonts w:ascii="Arial" w:hAnsi="Arial" w:cs="Arial"/>
          <w:b/>
        </w:rPr>
        <w:t xml:space="preserve">Application for engagement of </w:t>
      </w:r>
      <w:proofErr w:type="gramStart"/>
      <w:r w:rsidR="004560CB" w:rsidRPr="00C71A10">
        <w:rPr>
          <w:rFonts w:ascii="Arial" w:hAnsi="Arial" w:cs="Arial"/>
          <w:b/>
        </w:rPr>
        <w:t>Counselor</w:t>
      </w:r>
      <w:r w:rsidRPr="00C71A10">
        <w:rPr>
          <w:rFonts w:ascii="Arial" w:hAnsi="Arial" w:cs="Arial"/>
          <w:b/>
        </w:rPr>
        <w:t xml:space="preserve">  at</w:t>
      </w:r>
      <w:proofErr w:type="gramEnd"/>
      <w:r w:rsidRPr="00C71A10">
        <w:rPr>
          <w:rFonts w:ascii="Arial" w:hAnsi="Arial" w:cs="Arial"/>
          <w:b/>
        </w:rPr>
        <w:t xml:space="preserve"> IIT (ISM), </w:t>
      </w:r>
      <w:proofErr w:type="spellStart"/>
      <w:r w:rsidRPr="00C71A10">
        <w:rPr>
          <w:rFonts w:ascii="Arial" w:hAnsi="Arial" w:cs="Arial"/>
          <w:b/>
        </w:rPr>
        <w:t>Dhanbad</w:t>
      </w:r>
      <w:proofErr w:type="spellEnd"/>
      <w:r w:rsidRPr="00C71A10">
        <w:rPr>
          <w:rFonts w:ascii="Arial" w:hAnsi="Arial" w:cs="Arial"/>
          <w:b/>
        </w:rPr>
        <w:t>.</w:t>
      </w:r>
    </w:p>
    <w:p w:rsidR="009121A7" w:rsidRPr="009121A7" w:rsidRDefault="009121A7" w:rsidP="00C71A10">
      <w:pPr>
        <w:spacing w:after="120" w:line="276" w:lineRule="auto"/>
        <w:ind w:left="720" w:hanging="720"/>
        <w:jc w:val="center"/>
        <w:rPr>
          <w:rFonts w:ascii="Arial" w:hAnsi="Arial" w:cs="Arial"/>
          <w:b/>
          <w:sz w:val="4"/>
        </w:rPr>
      </w:pPr>
    </w:p>
    <w:p w:rsidR="003B1FD2" w:rsidRDefault="003B1FD2" w:rsidP="00AA3A00">
      <w:pPr>
        <w:spacing w:after="120" w:line="276" w:lineRule="auto"/>
        <w:ind w:left="720" w:hanging="720"/>
        <w:rPr>
          <w:rFonts w:ascii="Arial" w:hAnsi="Arial" w:cs="Arial"/>
        </w:rPr>
      </w:pPr>
      <w:r>
        <w:rPr>
          <w:rFonts w:ascii="Arial" w:hAnsi="Arial" w:cs="Arial"/>
        </w:rPr>
        <w:t>1. Name: ___________________________________________________________</w:t>
      </w:r>
    </w:p>
    <w:p w:rsidR="003B1FD2" w:rsidRDefault="003B1FD2" w:rsidP="00AA3A00">
      <w:pPr>
        <w:spacing w:after="120" w:line="276" w:lineRule="auto"/>
        <w:ind w:left="720" w:hanging="720"/>
        <w:rPr>
          <w:rFonts w:ascii="Arial" w:hAnsi="Arial" w:cs="Arial"/>
        </w:rPr>
      </w:pPr>
      <w:r>
        <w:rPr>
          <w:rFonts w:ascii="Arial" w:hAnsi="Arial" w:cs="Arial"/>
        </w:rPr>
        <w:t>2. Father’s Name _____________________________________________________</w:t>
      </w:r>
    </w:p>
    <w:p w:rsidR="003B1FD2" w:rsidRDefault="003B1FD2" w:rsidP="00AA3A00">
      <w:pPr>
        <w:spacing w:after="120" w:line="276" w:lineRule="auto"/>
        <w:ind w:left="720" w:hanging="720"/>
        <w:rPr>
          <w:rFonts w:ascii="Arial" w:hAnsi="Arial" w:cs="Arial"/>
        </w:rPr>
      </w:pPr>
      <w:r>
        <w:rPr>
          <w:rFonts w:ascii="Arial" w:hAnsi="Arial" w:cs="Arial"/>
        </w:rPr>
        <w:t>3. Date of Birth _______________________________________________________</w:t>
      </w:r>
    </w:p>
    <w:p w:rsidR="003B1FD2" w:rsidRDefault="00C71A10" w:rsidP="00AA3A00">
      <w:pPr>
        <w:spacing w:after="120" w:line="276" w:lineRule="auto"/>
        <w:ind w:left="720" w:hanging="720"/>
        <w:rPr>
          <w:rFonts w:ascii="Arial" w:hAnsi="Arial" w:cs="Arial"/>
        </w:rPr>
      </w:pPr>
      <w:r>
        <w:rPr>
          <w:rFonts w:ascii="Arial" w:hAnsi="Arial" w:cs="Arial"/>
        </w:rPr>
        <w:t>4</w:t>
      </w:r>
      <w:r w:rsidR="003B1FD2">
        <w:rPr>
          <w:rFonts w:ascii="Arial" w:hAnsi="Arial" w:cs="Arial"/>
        </w:rPr>
        <w:t>. Nationality</w:t>
      </w:r>
      <w:proofErr w:type="gramStart"/>
      <w:r w:rsidR="003B1FD2">
        <w:rPr>
          <w:rFonts w:ascii="Arial" w:hAnsi="Arial" w:cs="Arial"/>
        </w:rPr>
        <w:t>:_</w:t>
      </w:r>
      <w:proofErr w:type="gramEnd"/>
      <w:r w:rsidR="003B1FD2">
        <w:rPr>
          <w:rFonts w:ascii="Arial" w:hAnsi="Arial" w:cs="Arial"/>
        </w:rPr>
        <w:t>_______________________________________________________</w:t>
      </w:r>
    </w:p>
    <w:p w:rsidR="003B1FD2" w:rsidRDefault="00C71A10" w:rsidP="00AA3A00">
      <w:pPr>
        <w:spacing w:after="120" w:line="276" w:lineRule="auto"/>
        <w:ind w:left="720" w:hanging="720"/>
        <w:rPr>
          <w:rFonts w:ascii="Arial" w:hAnsi="Arial" w:cs="Arial"/>
        </w:rPr>
      </w:pPr>
      <w:r>
        <w:rPr>
          <w:rFonts w:ascii="Arial" w:hAnsi="Arial" w:cs="Arial"/>
        </w:rPr>
        <w:t>5</w:t>
      </w:r>
      <w:r w:rsidR="003B1FD2">
        <w:rPr>
          <w:rFonts w:ascii="Arial" w:hAnsi="Arial" w:cs="Arial"/>
        </w:rPr>
        <w:t>. Residential Address</w:t>
      </w:r>
      <w:proofErr w:type="gramStart"/>
      <w:r w:rsidR="003B1FD2">
        <w:rPr>
          <w:rFonts w:ascii="Arial" w:hAnsi="Arial" w:cs="Arial"/>
        </w:rPr>
        <w:t>:_</w:t>
      </w:r>
      <w:proofErr w:type="gramEnd"/>
      <w:r w:rsidR="003B1FD2">
        <w:rPr>
          <w:rFonts w:ascii="Arial" w:hAnsi="Arial" w:cs="Arial"/>
        </w:rPr>
        <w:t>________________________________________________</w:t>
      </w:r>
    </w:p>
    <w:p w:rsidR="003B1FD2" w:rsidRDefault="00C71A10" w:rsidP="00AA3A00">
      <w:pPr>
        <w:spacing w:after="120" w:line="276" w:lineRule="auto"/>
        <w:ind w:left="720" w:hanging="720"/>
        <w:rPr>
          <w:rFonts w:ascii="Arial" w:hAnsi="Arial" w:cs="Arial"/>
        </w:rPr>
      </w:pPr>
      <w:r>
        <w:rPr>
          <w:rFonts w:ascii="Arial" w:hAnsi="Arial" w:cs="Arial"/>
        </w:rPr>
        <w:t>6</w:t>
      </w:r>
      <w:r w:rsidR="003B1FD2">
        <w:rPr>
          <w:rFonts w:ascii="Arial" w:hAnsi="Arial" w:cs="Arial"/>
        </w:rPr>
        <w:t xml:space="preserve">. </w:t>
      </w:r>
      <w:proofErr w:type="gramStart"/>
      <w:r w:rsidR="003B1FD2">
        <w:rPr>
          <w:rFonts w:ascii="Arial" w:hAnsi="Arial" w:cs="Arial"/>
        </w:rPr>
        <w:t>Permanent  Address</w:t>
      </w:r>
      <w:proofErr w:type="gramEnd"/>
      <w:r w:rsidR="003B1FD2">
        <w:rPr>
          <w:rFonts w:ascii="Arial" w:hAnsi="Arial" w:cs="Arial"/>
        </w:rPr>
        <w:t xml:space="preserve"> ________________________________________________</w:t>
      </w:r>
    </w:p>
    <w:p w:rsidR="003B1FD2" w:rsidRDefault="00C71A10" w:rsidP="00AA3A00">
      <w:pPr>
        <w:spacing w:after="120" w:line="276" w:lineRule="auto"/>
        <w:ind w:left="720" w:hanging="720"/>
        <w:rPr>
          <w:rFonts w:ascii="Arial" w:hAnsi="Arial" w:cs="Arial"/>
        </w:rPr>
      </w:pPr>
      <w:r>
        <w:rPr>
          <w:rFonts w:ascii="Arial" w:hAnsi="Arial" w:cs="Arial"/>
        </w:rPr>
        <w:t>7</w:t>
      </w:r>
      <w:r w:rsidR="003B1FD2">
        <w:rPr>
          <w:rFonts w:ascii="Arial" w:hAnsi="Arial" w:cs="Arial"/>
        </w:rPr>
        <w:t>. Email</w:t>
      </w:r>
      <w:proofErr w:type="gramStart"/>
      <w:r w:rsidR="003B1FD2">
        <w:rPr>
          <w:rFonts w:ascii="Arial" w:hAnsi="Arial" w:cs="Arial"/>
        </w:rPr>
        <w:t>:_</w:t>
      </w:r>
      <w:proofErr w:type="gramEnd"/>
      <w:r w:rsidR="003B1FD2">
        <w:rPr>
          <w:rFonts w:ascii="Arial" w:hAnsi="Arial" w:cs="Arial"/>
        </w:rPr>
        <w:t>___________________________________________________________</w:t>
      </w:r>
    </w:p>
    <w:p w:rsidR="003B1FD2" w:rsidRDefault="00C71A10" w:rsidP="00AA3A00">
      <w:pPr>
        <w:spacing w:after="120" w:line="276" w:lineRule="auto"/>
        <w:ind w:left="720" w:hanging="720"/>
        <w:rPr>
          <w:rFonts w:ascii="Arial" w:hAnsi="Arial" w:cs="Arial"/>
        </w:rPr>
      </w:pPr>
      <w:r>
        <w:rPr>
          <w:rFonts w:ascii="Arial" w:hAnsi="Arial" w:cs="Arial"/>
        </w:rPr>
        <w:t>8</w:t>
      </w:r>
      <w:r w:rsidR="003B1FD2">
        <w:rPr>
          <w:rFonts w:ascii="Arial" w:hAnsi="Arial" w:cs="Arial"/>
        </w:rPr>
        <w:t>. Mobile No. __________________________________ Res. No. _____________</w:t>
      </w:r>
    </w:p>
    <w:p w:rsidR="000A2CFD" w:rsidRDefault="00C71A10" w:rsidP="00AA3A00">
      <w:pPr>
        <w:spacing w:after="120" w:line="276" w:lineRule="auto"/>
        <w:ind w:left="720" w:hanging="720"/>
        <w:rPr>
          <w:rFonts w:ascii="Arial" w:hAnsi="Arial" w:cs="Arial"/>
        </w:rPr>
      </w:pPr>
      <w:r>
        <w:rPr>
          <w:rFonts w:ascii="Arial" w:hAnsi="Arial" w:cs="Arial"/>
        </w:rPr>
        <w:t>9. Educational Qualification</w:t>
      </w:r>
      <w:r w:rsidR="000A2CFD">
        <w:rPr>
          <w:rFonts w:ascii="Arial" w:hAnsi="Arial" w:cs="Arial"/>
        </w:rPr>
        <w:t xml:space="preserve">: </w:t>
      </w:r>
      <w:r>
        <w:rPr>
          <w:rFonts w:ascii="Arial" w:hAnsi="Arial" w:cs="Arial"/>
        </w:rPr>
        <w:t xml:space="preserve">(Self-attested copies of degrees and mark sheets </w:t>
      </w:r>
      <w:proofErr w:type="gramStart"/>
      <w:r>
        <w:rPr>
          <w:rFonts w:ascii="Arial" w:hAnsi="Arial" w:cs="Arial"/>
        </w:rPr>
        <w:t xml:space="preserve">need </w:t>
      </w:r>
      <w:r w:rsidR="000A2CFD">
        <w:rPr>
          <w:rFonts w:ascii="Arial" w:hAnsi="Arial" w:cs="Arial"/>
        </w:rPr>
        <w:t xml:space="preserve"> </w:t>
      </w:r>
      <w:r>
        <w:rPr>
          <w:rFonts w:ascii="Arial" w:hAnsi="Arial" w:cs="Arial"/>
        </w:rPr>
        <w:t>to</w:t>
      </w:r>
      <w:proofErr w:type="gramEnd"/>
      <w:r>
        <w:rPr>
          <w:rFonts w:ascii="Arial" w:hAnsi="Arial" w:cs="Arial"/>
        </w:rPr>
        <w:t xml:space="preserve"> be attached). </w:t>
      </w:r>
    </w:p>
    <w:tbl>
      <w:tblPr>
        <w:tblStyle w:val="TableGrid"/>
        <w:tblW w:w="9360" w:type="dxa"/>
        <w:tblInd w:w="468" w:type="dxa"/>
        <w:tblLook w:val="04A0" w:firstRow="1" w:lastRow="0" w:firstColumn="1" w:lastColumn="0" w:noHBand="0" w:noVBand="1"/>
      </w:tblPr>
      <w:tblGrid>
        <w:gridCol w:w="2197"/>
        <w:gridCol w:w="2085"/>
        <w:gridCol w:w="1697"/>
        <w:gridCol w:w="1446"/>
        <w:gridCol w:w="1935"/>
      </w:tblGrid>
      <w:tr w:rsidR="00C71A10" w:rsidTr="0011772E">
        <w:tc>
          <w:tcPr>
            <w:tcW w:w="2242" w:type="dxa"/>
          </w:tcPr>
          <w:p w:rsidR="00C71A10" w:rsidRDefault="00C71A10" w:rsidP="00AA3A00">
            <w:pPr>
              <w:spacing w:after="120" w:line="276" w:lineRule="auto"/>
              <w:rPr>
                <w:rFonts w:ascii="Arial" w:hAnsi="Arial" w:cs="Arial"/>
              </w:rPr>
            </w:pPr>
            <w:r>
              <w:rPr>
                <w:rFonts w:ascii="Arial" w:hAnsi="Arial" w:cs="Arial"/>
              </w:rPr>
              <w:t xml:space="preserve">Degree </w:t>
            </w:r>
          </w:p>
        </w:tc>
        <w:tc>
          <w:tcPr>
            <w:tcW w:w="2090" w:type="dxa"/>
          </w:tcPr>
          <w:p w:rsidR="00C71A10" w:rsidRDefault="00C71A10" w:rsidP="00AA3A00">
            <w:pPr>
              <w:spacing w:after="120" w:line="276" w:lineRule="auto"/>
              <w:rPr>
                <w:rFonts w:ascii="Arial" w:hAnsi="Arial" w:cs="Arial"/>
              </w:rPr>
            </w:pPr>
            <w:r>
              <w:rPr>
                <w:rFonts w:ascii="Arial" w:hAnsi="Arial" w:cs="Arial"/>
              </w:rPr>
              <w:t xml:space="preserve">Board/University </w:t>
            </w:r>
          </w:p>
        </w:tc>
        <w:tc>
          <w:tcPr>
            <w:tcW w:w="1574" w:type="dxa"/>
          </w:tcPr>
          <w:p w:rsidR="00C71A10" w:rsidRDefault="00C71A10" w:rsidP="00AA3A00">
            <w:pPr>
              <w:spacing w:after="120" w:line="276" w:lineRule="auto"/>
              <w:rPr>
                <w:rFonts w:ascii="Arial" w:hAnsi="Arial" w:cs="Arial"/>
              </w:rPr>
            </w:pPr>
            <w:r>
              <w:rPr>
                <w:rFonts w:ascii="Arial" w:hAnsi="Arial" w:cs="Arial"/>
              </w:rPr>
              <w:t xml:space="preserve">Subjects/ Specialization </w:t>
            </w:r>
          </w:p>
        </w:tc>
        <w:tc>
          <w:tcPr>
            <w:tcW w:w="1471" w:type="dxa"/>
          </w:tcPr>
          <w:p w:rsidR="00C71A10" w:rsidRDefault="00C71A10" w:rsidP="00AA3A00">
            <w:pPr>
              <w:spacing w:after="120" w:line="276" w:lineRule="auto"/>
              <w:rPr>
                <w:rFonts w:ascii="Arial" w:hAnsi="Arial" w:cs="Arial"/>
              </w:rPr>
            </w:pPr>
            <w:r>
              <w:rPr>
                <w:rFonts w:ascii="Arial" w:hAnsi="Arial" w:cs="Arial"/>
              </w:rPr>
              <w:t xml:space="preserve">% of marks </w:t>
            </w:r>
          </w:p>
        </w:tc>
        <w:tc>
          <w:tcPr>
            <w:tcW w:w="1983" w:type="dxa"/>
          </w:tcPr>
          <w:p w:rsidR="00C71A10" w:rsidRDefault="00C71A10" w:rsidP="00AA3A00">
            <w:pPr>
              <w:spacing w:after="120" w:line="276" w:lineRule="auto"/>
              <w:rPr>
                <w:rFonts w:ascii="Arial" w:hAnsi="Arial" w:cs="Arial"/>
              </w:rPr>
            </w:pPr>
            <w:r>
              <w:rPr>
                <w:rFonts w:ascii="Arial" w:hAnsi="Arial" w:cs="Arial"/>
              </w:rPr>
              <w:t xml:space="preserve">Class </w:t>
            </w:r>
          </w:p>
        </w:tc>
      </w:tr>
      <w:tr w:rsidR="00C71A10" w:rsidTr="0011772E">
        <w:tc>
          <w:tcPr>
            <w:tcW w:w="2242" w:type="dxa"/>
          </w:tcPr>
          <w:p w:rsidR="00C71A10" w:rsidRDefault="00C71A10" w:rsidP="00AA3A00">
            <w:pPr>
              <w:spacing w:after="120" w:line="276" w:lineRule="auto"/>
              <w:rPr>
                <w:rFonts w:ascii="Arial" w:hAnsi="Arial" w:cs="Arial"/>
              </w:rPr>
            </w:pPr>
            <w:r>
              <w:rPr>
                <w:rFonts w:ascii="Arial" w:hAnsi="Arial" w:cs="Arial"/>
              </w:rPr>
              <w:t>10</w:t>
            </w:r>
            <w:r w:rsidRPr="000A2CFD">
              <w:rPr>
                <w:rFonts w:ascii="Arial" w:hAnsi="Arial" w:cs="Arial"/>
                <w:vertAlign w:val="superscript"/>
              </w:rPr>
              <w:t>th</w:t>
            </w:r>
            <w:r>
              <w:rPr>
                <w:rFonts w:ascii="Arial" w:hAnsi="Arial" w:cs="Arial"/>
              </w:rPr>
              <w:t xml:space="preserve"> </w:t>
            </w:r>
          </w:p>
        </w:tc>
        <w:tc>
          <w:tcPr>
            <w:tcW w:w="2090" w:type="dxa"/>
          </w:tcPr>
          <w:p w:rsidR="00C71A10" w:rsidRDefault="00C71A10" w:rsidP="00AA3A00">
            <w:pPr>
              <w:spacing w:after="120" w:line="276" w:lineRule="auto"/>
              <w:rPr>
                <w:rFonts w:ascii="Arial" w:hAnsi="Arial" w:cs="Arial"/>
              </w:rPr>
            </w:pPr>
          </w:p>
        </w:tc>
        <w:tc>
          <w:tcPr>
            <w:tcW w:w="1574" w:type="dxa"/>
          </w:tcPr>
          <w:p w:rsidR="00C71A10" w:rsidRDefault="00C71A10" w:rsidP="00AA3A00">
            <w:pPr>
              <w:spacing w:after="120" w:line="276" w:lineRule="auto"/>
              <w:rPr>
                <w:rFonts w:ascii="Arial" w:hAnsi="Arial" w:cs="Arial"/>
              </w:rPr>
            </w:pPr>
          </w:p>
        </w:tc>
        <w:tc>
          <w:tcPr>
            <w:tcW w:w="1471" w:type="dxa"/>
          </w:tcPr>
          <w:p w:rsidR="00C71A10" w:rsidRDefault="00C71A10" w:rsidP="00AA3A00">
            <w:pPr>
              <w:spacing w:after="120" w:line="276" w:lineRule="auto"/>
              <w:rPr>
                <w:rFonts w:ascii="Arial" w:hAnsi="Arial" w:cs="Arial"/>
              </w:rPr>
            </w:pPr>
          </w:p>
        </w:tc>
        <w:tc>
          <w:tcPr>
            <w:tcW w:w="1983" w:type="dxa"/>
          </w:tcPr>
          <w:p w:rsidR="00C71A10" w:rsidRDefault="00C71A10" w:rsidP="00AA3A00">
            <w:pPr>
              <w:spacing w:after="120" w:line="276" w:lineRule="auto"/>
              <w:rPr>
                <w:rFonts w:ascii="Arial" w:hAnsi="Arial" w:cs="Arial"/>
              </w:rPr>
            </w:pPr>
          </w:p>
        </w:tc>
      </w:tr>
      <w:tr w:rsidR="00C71A10" w:rsidTr="0011772E">
        <w:tc>
          <w:tcPr>
            <w:tcW w:w="2242" w:type="dxa"/>
          </w:tcPr>
          <w:p w:rsidR="00C71A10" w:rsidRDefault="00C71A10" w:rsidP="00AA3A00">
            <w:pPr>
              <w:spacing w:after="120" w:line="276" w:lineRule="auto"/>
              <w:rPr>
                <w:rFonts w:ascii="Arial" w:hAnsi="Arial" w:cs="Arial"/>
              </w:rPr>
            </w:pPr>
            <w:r>
              <w:rPr>
                <w:rFonts w:ascii="Arial" w:hAnsi="Arial" w:cs="Arial"/>
              </w:rPr>
              <w:t>12</w:t>
            </w:r>
            <w:r w:rsidRPr="000A2CFD">
              <w:rPr>
                <w:rFonts w:ascii="Arial" w:hAnsi="Arial" w:cs="Arial"/>
                <w:vertAlign w:val="superscript"/>
              </w:rPr>
              <w:t>th</w:t>
            </w:r>
            <w:r>
              <w:rPr>
                <w:rFonts w:ascii="Arial" w:hAnsi="Arial" w:cs="Arial"/>
              </w:rPr>
              <w:t xml:space="preserve"> </w:t>
            </w:r>
          </w:p>
        </w:tc>
        <w:tc>
          <w:tcPr>
            <w:tcW w:w="2090" w:type="dxa"/>
          </w:tcPr>
          <w:p w:rsidR="00C71A10" w:rsidRDefault="00C71A10" w:rsidP="00AA3A00">
            <w:pPr>
              <w:spacing w:after="120" w:line="276" w:lineRule="auto"/>
              <w:rPr>
                <w:rFonts w:ascii="Arial" w:hAnsi="Arial" w:cs="Arial"/>
              </w:rPr>
            </w:pPr>
          </w:p>
        </w:tc>
        <w:tc>
          <w:tcPr>
            <w:tcW w:w="1574" w:type="dxa"/>
          </w:tcPr>
          <w:p w:rsidR="00C71A10" w:rsidRDefault="00C71A10" w:rsidP="00AA3A00">
            <w:pPr>
              <w:spacing w:after="120" w:line="276" w:lineRule="auto"/>
              <w:rPr>
                <w:rFonts w:ascii="Arial" w:hAnsi="Arial" w:cs="Arial"/>
              </w:rPr>
            </w:pPr>
          </w:p>
        </w:tc>
        <w:tc>
          <w:tcPr>
            <w:tcW w:w="1471" w:type="dxa"/>
          </w:tcPr>
          <w:p w:rsidR="00C71A10" w:rsidRDefault="00C71A10" w:rsidP="00AA3A00">
            <w:pPr>
              <w:spacing w:after="120" w:line="276" w:lineRule="auto"/>
              <w:rPr>
                <w:rFonts w:ascii="Arial" w:hAnsi="Arial" w:cs="Arial"/>
              </w:rPr>
            </w:pPr>
          </w:p>
        </w:tc>
        <w:tc>
          <w:tcPr>
            <w:tcW w:w="1983" w:type="dxa"/>
          </w:tcPr>
          <w:p w:rsidR="00C71A10" w:rsidRDefault="00C71A10" w:rsidP="00AA3A00">
            <w:pPr>
              <w:spacing w:after="120" w:line="276" w:lineRule="auto"/>
              <w:rPr>
                <w:rFonts w:ascii="Arial" w:hAnsi="Arial" w:cs="Arial"/>
              </w:rPr>
            </w:pPr>
          </w:p>
        </w:tc>
      </w:tr>
      <w:tr w:rsidR="00C71A10" w:rsidTr="0011772E">
        <w:tc>
          <w:tcPr>
            <w:tcW w:w="2242" w:type="dxa"/>
          </w:tcPr>
          <w:p w:rsidR="00C71A10" w:rsidRDefault="00C71A10" w:rsidP="00AA3A00">
            <w:pPr>
              <w:spacing w:after="120" w:line="276" w:lineRule="auto"/>
              <w:rPr>
                <w:rFonts w:ascii="Arial" w:hAnsi="Arial" w:cs="Arial"/>
              </w:rPr>
            </w:pPr>
            <w:r>
              <w:rPr>
                <w:rFonts w:ascii="Arial" w:hAnsi="Arial" w:cs="Arial"/>
              </w:rPr>
              <w:t>Bachelor degree</w:t>
            </w:r>
          </w:p>
        </w:tc>
        <w:tc>
          <w:tcPr>
            <w:tcW w:w="2090" w:type="dxa"/>
          </w:tcPr>
          <w:p w:rsidR="00C71A10" w:rsidRDefault="00C71A10" w:rsidP="00AA3A00">
            <w:pPr>
              <w:spacing w:after="120" w:line="276" w:lineRule="auto"/>
              <w:rPr>
                <w:rFonts w:ascii="Arial" w:hAnsi="Arial" w:cs="Arial"/>
              </w:rPr>
            </w:pPr>
          </w:p>
        </w:tc>
        <w:tc>
          <w:tcPr>
            <w:tcW w:w="1574" w:type="dxa"/>
          </w:tcPr>
          <w:p w:rsidR="00C71A10" w:rsidRDefault="00C71A10" w:rsidP="00AA3A00">
            <w:pPr>
              <w:spacing w:after="120" w:line="276" w:lineRule="auto"/>
              <w:rPr>
                <w:rFonts w:ascii="Arial" w:hAnsi="Arial" w:cs="Arial"/>
              </w:rPr>
            </w:pPr>
          </w:p>
        </w:tc>
        <w:tc>
          <w:tcPr>
            <w:tcW w:w="1471" w:type="dxa"/>
          </w:tcPr>
          <w:p w:rsidR="00C71A10" w:rsidRDefault="00C71A10" w:rsidP="00AA3A00">
            <w:pPr>
              <w:spacing w:after="120" w:line="276" w:lineRule="auto"/>
              <w:rPr>
                <w:rFonts w:ascii="Arial" w:hAnsi="Arial" w:cs="Arial"/>
              </w:rPr>
            </w:pPr>
          </w:p>
        </w:tc>
        <w:tc>
          <w:tcPr>
            <w:tcW w:w="1983" w:type="dxa"/>
          </w:tcPr>
          <w:p w:rsidR="00C71A10" w:rsidRDefault="00C71A10" w:rsidP="00AA3A00">
            <w:pPr>
              <w:spacing w:after="120" w:line="276" w:lineRule="auto"/>
              <w:rPr>
                <w:rFonts w:ascii="Arial" w:hAnsi="Arial" w:cs="Arial"/>
              </w:rPr>
            </w:pPr>
          </w:p>
        </w:tc>
      </w:tr>
      <w:tr w:rsidR="00C71A10" w:rsidTr="0011772E">
        <w:tc>
          <w:tcPr>
            <w:tcW w:w="2242" w:type="dxa"/>
          </w:tcPr>
          <w:p w:rsidR="00C71A10" w:rsidRDefault="00C71A10" w:rsidP="00AA3A00">
            <w:pPr>
              <w:spacing w:after="120" w:line="276" w:lineRule="auto"/>
              <w:rPr>
                <w:rFonts w:ascii="Arial" w:hAnsi="Arial" w:cs="Arial"/>
              </w:rPr>
            </w:pPr>
            <w:r>
              <w:rPr>
                <w:rFonts w:ascii="Arial" w:hAnsi="Arial" w:cs="Arial"/>
              </w:rPr>
              <w:t>PG degree</w:t>
            </w:r>
          </w:p>
        </w:tc>
        <w:tc>
          <w:tcPr>
            <w:tcW w:w="2090" w:type="dxa"/>
          </w:tcPr>
          <w:p w:rsidR="00C71A10" w:rsidRDefault="00C71A10" w:rsidP="00AA3A00">
            <w:pPr>
              <w:spacing w:after="120" w:line="276" w:lineRule="auto"/>
              <w:rPr>
                <w:rFonts w:ascii="Arial" w:hAnsi="Arial" w:cs="Arial"/>
              </w:rPr>
            </w:pPr>
          </w:p>
        </w:tc>
        <w:tc>
          <w:tcPr>
            <w:tcW w:w="1574" w:type="dxa"/>
          </w:tcPr>
          <w:p w:rsidR="00C71A10" w:rsidRDefault="00C71A10" w:rsidP="00AA3A00">
            <w:pPr>
              <w:spacing w:after="120" w:line="276" w:lineRule="auto"/>
              <w:rPr>
                <w:rFonts w:ascii="Arial" w:hAnsi="Arial" w:cs="Arial"/>
              </w:rPr>
            </w:pPr>
          </w:p>
        </w:tc>
        <w:tc>
          <w:tcPr>
            <w:tcW w:w="1471" w:type="dxa"/>
          </w:tcPr>
          <w:p w:rsidR="00C71A10" w:rsidRDefault="00C71A10" w:rsidP="00AA3A00">
            <w:pPr>
              <w:spacing w:after="120" w:line="276" w:lineRule="auto"/>
              <w:rPr>
                <w:rFonts w:ascii="Arial" w:hAnsi="Arial" w:cs="Arial"/>
              </w:rPr>
            </w:pPr>
          </w:p>
        </w:tc>
        <w:tc>
          <w:tcPr>
            <w:tcW w:w="1983" w:type="dxa"/>
          </w:tcPr>
          <w:p w:rsidR="00C71A10" w:rsidRDefault="00C71A10" w:rsidP="00AA3A00">
            <w:pPr>
              <w:spacing w:after="120" w:line="276" w:lineRule="auto"/>
              <w:rPr>
                <w:rFonts w:ascii="Arial" w:hAnsi="Arial" w:cs="Arial"/>
              </w:rPr>
            </w:pPr>
          </w:p>
        </w:tc>
      </w:tr>
      <w:tr w:rsidR="00C71A10" w:rsidTr="0011772E">
        <w:tc>
          <w:tcPr>
            <w:tcW w:w="2242" w:type="dxa"/>
          </w:tcPr>
          <w:p w:rsidR="00C71A10" w:rsidRDefault="00C71A10" w:rsidP="00AA3A00">
            <w:pPr>
              <w:spacing w:after="120" w:line="276" w:lineRule="auto"/>
              <w:rPr>
                <w:rFonts w:ascii="Arial" w:hAnsi="Arial" w:cs="Arial"/>
              </w:rPr>
            </w:pPr>
            <w:proofErr w:type="spellStart"/>
            <w:r>
              <w:rPr>
                <w:rFonts w:ascii="Arial" w:hAnsi="Arial" w:cs="Arial"/>
              </w:rPr>
              <w:t>M.Phil</w:t>
            </w:r>
            <w:proofErr w:type="spellEnd"/>
          </w:p>
        </w:tc>
        <w:tc>
          <w:tcPr>
            <w:tcW w:w="2090" w:type="dxa"/>
          </w:tcPr>
          <w:p w:rsidR="00C71A10" w:rsidRDefault="00C71A10" w:rsidP="00AA3A00">
            <w:pPr>
              <w:spacing w:after="120" w:line="276" w:lineRule="auto"/>
              <w:rPr>
                <w:rFonts w:ascii="Arial" w:hAnsi="Arial" w:cs="Arial"/>
              </w:rPr>
            </w:pPr>
          </w:p>
        </w:tc>
        <w:tc>
          <w:tcPr>
            <w:tcW w:w="1574" w:type="dxa"/>
          </w:tcPr>
          <w:p w:rsidR="00C71A10" w:rsidRDefault="00C71A10" w:rsidP="00AA3A00">
            <w:pPr>
              <w:spacing w:after="120" w:line="276" w:lineRule="auto"/>
              <w:rPr>
                <w:rFonts w:ascii="Arial" w:hAnsi="Arial" w:cs="Arial"/>
              </w:rPr>
            </w:pPr>
          </w:p>
        </w:tc>
        <w:tc>
          <w:tcPr>
            <w:tcW w:w="1471" w:type="dxa"/>
          </w:tcPr>
          <w:p w:rsidR="00C71A10" w:rsidRDefault="00C71A10" w:rsidP="00AA3A00">
            <w:pPr>
              <w:spacing w:after="120" w:line="276" w:lineRule="auto"/>
              <w:rPr>
                <w:rFonts w:ascii="Arial" w:hAnsi="Arial" w:cs="Arial"/>
              </w:rPr>
            </w:pPr>
          </w:p>
        </w:tc>
        <w:tc>
          <w:tcPr>
            <w:tcW w:w="1983" w:type="dxa"/>
          </w:tcPr>
          <w:p w:rsidR="00C71A10" w:rsidRDefault="00C71A10" w:rsidP="00AA3A00">
            <w:pPr>
              <w:spacing w:after="120" w:line="276" w:lineRule="auto"/>
              <w:rPr>
                <w:rFonts w:ascii="Arial" w:hAnsi="Arial" w:cs="Arial"/>
              </w:rPr>
            </w:pPr>
          </w:p>
        </w:tc>
      </w:tr>
      <w:tr w:rsidR="00C71A10" w:rsidTr="0011772E">
        <w:tc>
          <w:tcPr>
            <w:tcW w:w="2242" w:type="dxa"/>
          </w:tcPr>
          <w:p w:rsidR="00C71A10" w:rsidRDefault="00C71A10" w:rsidP="00AA3A00">
            <w:pPr>
              <w:spacing w:after="120" w:line="276" w:lineRule="auto"/>
              <w:rPr>
                <w:rFonts w:ascii="Arial" w:hAnsi="Arial" w:cs="Arial"/>
              </w:rPr>
            </w:pPr>
            <w:r>
              <w:rPr>
                <w:rFonts w:ascii="Arial" w:hAnsi="Arial" w:cs="Arial"/>
              </w:rPr>
              <w:t xml:space="preserve">Ph.D. </w:t>
            </w:r>
          </w:p>
        </w:tc>
        <w:tc>
          <w:tcPr>
            <w:tcW w:w="2090" w:type="dxa"/>
          </w:tcPr>
          <w:p w:rsidR="00C71A10" w:rsidRDefault="00C71A10" w:rsidP="00AA3A00">
            <w:pPr>
              <w:spacing w:after="120" w:line="276" w:lineRule="auto"/>
              <w:rPr>
                <w:rFonts w:ascii="Arial" w:hAnsi="Arial" w:cs="Arial"/>
              </w:rPr>
            </w:pPr>
          </w:p>
        </w:tc>
        <w:tc>
          <w:tcPr>
            <w:tcW w:w="1574" w:type="dxa"/>
          </w:tcPr>
          <w:p w:rsidR="00C71A10" w:rsidRDefault="00C71A10" w:rsidP="00AA3A00">
            <w:pPr>
              <w:spacing w:after="120" w:line="276" w:lineRule="auto"/>
              <w:rPr>
                <w:rFonts w:ascii="Arial" w:hAnsi="Arial" w:cs="Arial"/>
              </w:rPr>
            </w:pPr>
          </w:p>
        </w:tc>
        <w:tc>
          <w:tcPr>
            <w:tcW w:w="1471" w:type="dxa"/>
          </w:tcPr>
          <w:p w:rsidR="00C71A10" w:rsidRDefault="00C71A10" w:rsidP="00AA3A00">
            <w:pPr>
              <w:spacing w:after="120" w:line="276" w:lineRule="auto"/>
              <w:rPr>
                <w:rFonts w:ascii="Arial" w:hAnsi="Arial" w:cs="Arial"/>
              </w:rPr>
            </w:pPr>
          </w:p>
        </w:tc>
        <w:tc>
          <w:tcPr>
            <w:tcW w:w="1983" w:type="dxa"/>
          </w:tcPr>
          <w:p w:rsidR="00C71A10" w:rsidRDefault="00C71A10" w:rsidP="00AA3A00">
            <w:pPr>
              <w:spacing w:after="120" w:line="276" w:lineRule="auto"/>
              <w:rPr>
                <w:rFonts w:ascii="Arial" w:hAnsi="Arial" w:cs="Arial"/>
              </w:rPr>
            </w:pPr>
          </w:p>
        </w:tc>
      </w:tr>
    </w:tbl>
    <w:p w:rsidR="003B1FD2" w:rsidRDefault="003B1FD2" w:rsidP="00AA3A00">
      <w:pPr>
        <w:spacing w:after="120" w:line="276" w:lineRule="auto"/>
        <w:ind w:left="720" w:hanging="720"/>
        <w:rPr>
          <w:rFonts w:ascii="Arial" w:hAnsi="Arial" w:cs="Arial"/>
        </w:rPr>
      </w:pPr>
      <w:r>
        <w:rPr>
          <w:rFonts w:ascii="Arial" w:hAnsi="Arial" w:cs="Arial"/>
        </w:rPr>
        <w:t>1</w:t>
      </w:r>
      <w:r w:rsidR="00C71A10">
        <w:rPr>
          <w:rFonts w:ascii="Arial" w:hAnsi="Arial" w:cs="Arial"/>
        </w:rPr>
        <w:t>0</w:t>
      </w:r>
      <w:r>
        <w:rPr>
          <w:rFonts w:ascii="Arial" w:hAnsi="Arial" w:cs="Arial"/>
        </w:rPr>
        <w:t>. Employment Details</w:t>
      </w:r>
      <w:r w:rsidR="00C71A10">
        <w:rPr>
          <w:rFonts w:ascii="Arial" w:hAnsi="Arial" w:cs="Arial"/>
        </w:rPr>
        <w:t xml:space="preserve"> (Self-attested copies of experience certificates need to be attached). </w:t>
      </w:r>
    </w:p>
    <w:tbl>
      <w:tblPr>
        <w:tblStyle w:val="TableGrid"/>
        <w:tblW w:w="9270" w:type="dxa"/>
        <w:tblInd w:w="558" w:type="dxa"/>
        <w:tblLook w:val="04A0" w:firstRow="1" w:lastRow="0" w:firstColumn="1" w:lastColumn="0" w:noHBand="0" w:noVBand="1"/>
      </w:tblPr>
      <w:tblGrid>
        <w:gridCol w:w="810"/>
        <w:gridCol w:w="2184"/>
        <w:gridCol w:w="1500"/>
        <w:gridCol w:w="1896"/>
        <w:gridCol w:w="1260"/>
        <w:gridCol w:w="1620"/>
      </w:tblGrid>
      <w:tr w:rsidR="003B1FD2" w:rsidTr="003B1FD2">
        <w:tc>
          <w:tcPr>
            <w:tcW w:w="810" w:type="dxa"/>
          </w:tcPr>
          <w:p w:rsidR="003B1FD2" w:rsidRDefault="003B1FD2" w:rsidP="00AA3A00">
            <w:pPr>
              <w:spacing w:after="120" w:line="276" w:lineRule="auto"/>
              <w:rPr>
                <w:rFonts w:ascii="Arial" w:hAnsi="Arial" w:cs="Arial"/>
              </w:rPr>
            </w:pPr>
            <w:r>
              <w:rPr>
                <w:rFonts w:ascii="Arial" w:hAnsi="Arial" w:cs="Arial"/>
              </w:rPr>
              <w:t xml:space="preserve">Sl. No. </w:t>
            </w:r>
          </w:p>
        </w:tc>
        <w:tc>
          <w:tcPr>
            <w:tcW w:w="2184" w:type="dxa"/>
          </w:tcPr>
          <w:p w:rsidR="003B1FD2" w:rsidRDefault="003B1FD2" w:rsidP="00AA3A00">
            <w:pPr>
              <w:spacing w:after="120" w:line="276" w:lineRule="auto"/>
              <w:rPr>
                <w:rFonts w:ascii="Arial" w:hAnsi="Arial" w:cs="Arial"/>
              </w:rPr>
            </w:pPr>
            <w:proofErr w:type="spellStart"/>
            <w:r>
              <w:rPr>
                <w:rFonts w:ascii="Arial" w:hAnsi="Arial" w:cs="Arial"/>
              </w:rPr>
              <w:t>Organisation</w:t>
            </w:r>
            <w:proofErr w:type="spellEnd"/>
            <w:r>
              <w:rPr>
                <w:rFonts w:ascii="Arial" w:hAnsi="Arial" w:cs="Arial"/>
              </w:rPr>
              <w:t xml:space="preserve">/ Address </w:t>
            </w:r>
          </w:p>
        </w:tc>
        <w:tc>
          <w:tcPr>
            <w:tcW w:w="1500" w:type="dxa"/>
          </w:tcPr>
          <w:p w:rsidR="003B1FD2" w:rsidRDefault="003B1FD2" w:rsidP="00AA3A00">
            <w:pPr>
              <w:spacing w:after="120" w:line="276" w:lineRule="auto"/>
              <w:rPr>
                <w:rFonts w:ascii="Arial" w:hAnsi="Arial" w:cs="Arial"/>
              </w:rPr>
            </w:pPr>
            <w:r>
              <w:rPr>
                <w:rFonts w:ascii="Arial" w:hAnsi="Arial" w:cs="Arial"/>
              </w:rPr>
              <w:t xml:space="preserve">Designation </w:t>
            </w:r>
          </w:p>
        </w:tc>
        <w:tc>
          <w:tcPr>
            <w:tcW w:w="1896" w:type="dxa"/>
          </w:tcPr>
          <w:p w:rsidR="003B1FD2" w:rsidRDefault="003B1FD2" w:rsidP="00AA3A00">
            <w:pPr>
              <w:spacing w:after="120" w:line="276" w:lineRule="auto"/>
              <w:rPr>
                <w:rFonts w:ascii="Arial" w:hAnsi="Arial" w:cs="Arial"/>
              </w:rPr>
            </w:pPr>
            <w:r>
              <w:rPr>
                <w:rFonts w:ascii="Arial" w:hAnsi="Arial" w:cs="Arial"/>
              </w:rPr>
              <w:t xml:space="preserve">Pay Scale with Grade Pay ( if any) </w:t>
            </w:r>
          </w:p>
        </w:tc>
        <w:tc>
          <w:tcPr>
            <w:tcW w:w="1260" w:type="dxa"/>
          </w:tcPr>
          <w:p w:rsidR="003B1FD2" w:rsidRDefault="003B1FD2" w:rsidP="00AA3A00">
            <w:pPr>
              <w:spacing w:after="120" w:line="276" w:lineRule="auto"/>
              <w:rPr>
                <w:rFonts w:ascii="Arial" w:hAnsi="Arial" w:cs="Arial"/>
              </w:rPr>
            </w:pPr>
            <w:r>
              <w:rPr>
                <w:rFonts w:ascii="Arial" w:hAnsi="Arial" w:cs="Arial"/>
              </w:rPr>
              <w:t xml:space="preserve">Period </w:t>
            </w:r>
          </w:p>
          <w:p w:rsidR="003B1FD2" w:rsidRDefault="003B1FD2" w:rsidP="00AA3A00">
            <w:pPr>
              <w:spacing w:after="120" w:line="276" w:lineRule="auto"/>
              <w:rPr>
                <w:rFonts w:ascii="Arial" w:hAnsi="Arial" w:cs="Arial"/>
              </w:rPr>
            </w:pPr>
          </w:p>
          <w:p w:rsidR="003B1FD2" w:rsidRDefault="003B1FD2" w:rsidP="00AA3A00">
            <w:pPr>
              <w:spacing w:after="120" w:line="276" w:lineRule="auto"/>
              <w:rPr>
                <w:rFonts w:ascii="Arial" w:hAnsi="Arial" w:cs="Arial"/>
              </w:rPr>
            </w:pPr>
            <w:r>
              <w:rPr>
                <w:rFonts w:ascii="Arial" w:hAnsi="Arial" w:cs="Arial"/>
              </w:rPr>
              <w:t xml:space="preserve">From To </w:t>
            </w:r>
          </w:p>
        </w:tc>
        <w:tc>
          <w:tcPr>
            <w:tcW w:w="1620" w:type="dxa"/>
          </w:tcPr>
          <w:p w:rsidR="003B1FD2" w:rsidRDefault="003B1FD2" w:rsidP="00AA3A00">
            <w:pPr>
              <w:spacing w:after="120" w:line="276" w:lineRule="auto"/>
              <w:rPr>
                <w:rFonts w:ascii="Arial" w:hAnsi="Arial" w:cs="Arial"/>
              </w:rPr>
            </w:pPr>
            <w:r>
              <w:rPr>
                <w:rFonts w:ascii="Arial" w:hAnsi="Arial" w:cs="Arial"/>
              </w:rPr>
              <w:t xml:space="preserve">Nature of work performed </w:t>
            </w:r>
          </w:p>
        </w:tc>
      </w:tr>
    </w:tbl>
    <w:p w:rsidR="003B1FD2" w:rsidRDefault="003B1FD2" w:rsidP="00AA3A00">
      <w:pPr>
        <w:spacing w:after="120" w:line="276" w:lineRule="auto"/>
        <w:ind w:left="720" w:hanging="720"/>
        <w:rPr>
          <w:rFonts w:ascii="Arial" w:hAnsi="Arial" w:cs="Arial"/>
        </w:rPr>
      </w:pPr>
      <w:r>
        <w:rPr>
          <w:rFonts w:ascii="Arial" w:hAnsi="Arial" w:cs="Arial"/>
        </w:rPr>
        <w:t>1</w:t>
      </w:r>
      <w:r w:rsidR="00C71A10">
        <w:rPr>
          <w:rFonts w:ascii="Arial" w:hAnsi="Arial" w:cs="Arial"/>
        </w:rPr>
        <w:t>1</w:t>
      </w:r>
      <w:r>
        <w:rPr>
          <w:rFonts w:ascii="Arial" w:hAnsi="Arial" w:cs="Arial"/>
        </w:rPr>
        <w:t xml:space="preserve">. Any other specific information, if any, in support of your suitability for the said </w:t>
      </w:r>
      <w:r w:rsidR="003F7F6D">
        <w:rPr>
          <w:rFonts w:ascii="Arial" w:hAnsi="Arial" w:cs="Arial"/>
        </w:rPr>
        <w:t>engagement</w:t>
      </w:r>
      <w:r>
        <w:rPr>
          <w:rFonts w:ascii="Arial" w:hAnsi="Arial" w:cs="Arial"/>
        </w:rPr>
        <w:t xml:space="preserve"> (Use Separate sheets, if required). </w:t>
      </w:r>
    </w:p>
    <w:p w:rsidR="009121A7" w:rsidRDefault="009121A7" w:rsidP="00AA3A00">
      <w:pPr>
        <w:spacing w:after="120" w:line="276" w:lineRule="auto"/>
        <w:ind w:left="720" w:hanging="720"/>
        <w:jc w:val="right"/>
        <w:rPr>
          <w:rFonts w:ascii="Arial" w:hAnsi="Arial" w:cs="Arial"/>
        </w:rPr>
      </w:pPr>
    </w:p>
    <w:p w:rsidR="00AA3A00" w:rsidRDefault="00AA3A00" w:rsidP="00AA3A00">
      <w:pPr>
        <w:spacing w:after="120" w:line="276" w:lineRule="auto"/>
        <w:ind w:left="720" w:hanging="720"/>
        <w:jc w:val="right"/>
        <w:rPr>
          <w:rFonts w:ascii="Arial" w:hAnsi="Arial" w:cs="Arial"/>
        </w:rPr>
      </w:pPr>
      <w:r>
        <w:rPr>
          <w:rFonts w:ascii="Arial" w:hAnsi="Arial" w:cs="Arial"/>
        </w:rPr>
        <w:t>Signature of the Applicant</w:t>
      </w:r>
    </w:p>
    <w:p w:rsidR="00AA3A00" w:rsidRDefault="00AA3A00" w:rsidP="00AA3A00">
      <w:pPr>
        <w:spacing w:after="120" w:line="276" w:lineRule="auto"/>
        <w:ind w:left="720" w:hanging="720"/>
        <w:rPr>
          <w:rFonts w:ascii="Arial" w:hAnsi="Arial" w:cs="Arial"/>
        </w:rPr>
      </w:pPr>
      <w:r>
        <w:rPr>
          <w:rFonts w:ascii="Arial" w:hAnsi="Arial" w:cs="Arial"/>
        </w:rPr>
        <w:t>Place</w:t>
      </w:r>
    </w:p>
    <w:p w:rsidR="009121A7" w:rsidRDefault="001907E3" w:rsidP="00812D26">
      <w:pPr>
        <w:spacing w:after="120" w:line="276" w:lineRule="auto"/>
        <w:ind w:left="720" w:hanging="720"/>
        <w:rPr>
          <w:rFonts w:ascii="Arial" w:hAnsi="Arial" w:cs="Arial"/>
          <w:b/>
          <w:sz w:val="30"/>
        </w:rPr>
      </w:pPr>
      <w:r>
        <w:rPr>
          <w:rFonts w:ascii="Arial" w:hAnsi="Arial" w:cs="Arial"/>
        </w:rPr>
        <w:t>Date</w:t>
      </w:r>
    </w:p>
    <w:sectPr w:rsidR="009121A7" w:rsidSect="00382844">
      <w:pgSz w:w="11909" w:h="16834"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vLys 01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70F"/>
    <w:multiLevelType w:val="hybridMultilevel"/>
    <w:tmpl w:val="F6C21A42"/>
    <w:lvl w:ilvl="0" w:tplc="2A94CF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8763E"/>
    <w:multiLevelType w:val="hybridMultilevel"/>
    <w:tmpl w:val="614C0D62"/>
    <w:lvl w:ilvl="0" w:tplc="6B1ED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D4E91"/>
    <w:multiLevelType w:val="hybridMultilevel"/>
    <w:tmpl w:val="FB8E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6F3F47"/>
    <w:multiLevelType w:val="hybridMultilevel"/>
    <w:tmpl w:val="EFF8A986"/>
    <w:lvl w:ilvl="0" w:tplc="B6F8E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586BAE"/>
    <w:multiLevelType w:val="hybridMultilevel"/>
    <w:tmpl w:val="172C5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AF"/>
    <w:rsid w:val="000004AF"/>
    <w:rsid w:val="00002CA4"/>
    <w:rsid w:val="00021268"/>
    <w:rsid w:val="00025FF0"/>
    <w:rsid w:val="000567ED"/>
    <w:rsid w:val="000632CE"/>
    <w:rsid w:val="000847E5"/>
    <w:rsid w:val="00092259"/>
    <w:rsid w:val="000A2CFD"/>
    <w:rsid w:val="000F3708"/>
    <w:rsid w:val="0011772E"/>
    <w:rsid w:val="00121D24"/>
    <w:rsid w:val="00136E14"/>
    <w:rsid w:val="001537C4"/>
    <w:rsid w:val="00170D66"/>
    <w:rsid w:val="001907E3"/>
    <w:rsid w:val="001F6FCB"/>
    <w:rsid w:val="001F7543"/>
    <w:rsid w:val="001F76E9"/>
    <w:rsid w:val="00203AE3"/>
    <w:rsid w:val="002132DE"/>
    <w:rsid w:val="00217C29"/>
    <w:rsid w:val="002323FD"/>
    <w:rsid w:val="00235089"/>
    <w:rsid w:val="00235A47"/>
    <w:rsid w:val="00241CDC"/>
    <w:rsid w:val="0028114D"/>
    <w:rsid w:val="0029294E"/>
    <w:rsid w:val="002B7F50"/>
    <w:rsid w:val="002C2022"/>
    <w:rsid w:val="002F02F8"/>
    <w:rsid w:val="0031063B"/>
    <w:rsid w:val="0036408A"/>
    <w:rsid w:val="00374130"/>
    <w:rsid w:val="00382844"/>
    <w:rsid w:val="003B1FD2"/>
    <w:rsid w:val="003D2ED3"/>
    <w:rsid w:val="003D58C4"/>
    <w:rsid w:val="003E1C55"/>
    <w:rsid w:val="003F4F75"/>
    <w:rsid w:val="003F6288"/>
    <w:rsid w:val="003F7F6D"/>
    <w:rsid w:val="00422001"/>
    <w:rsid w:val="0042736F"/>
    <w:rsid w:val="0044534A"/>
    <w:rsid w:val="0044674B"/>
    <w:rsid w:val="00446B0C"/>
    <w:rsid w:val="0045364A"/>
    <w:rsid w:val="004560CB"/>
    <w:rsid w:val="0046772F"/>
    <w:rsid w:val="00472F3C"/>
    <w:rsid w:val="00477737"/>
    <w:rsid w:val="004C0FD8"/>
    <w:rsid w:val="004C112A"/>
    <w:rsid w:val="004E76FD"/>
    <w:rsid w:val="00500EDD"/>
    <w:rsid w:val="00514F09"/>
    <w:rsid w:val="0053089B"/>
    <w:rsid w:val="0053264C"/>
    <w:rsid w:val="00540041"/>
    <w:rsid w:val="005510D9"/>
    <w:rsid w:val="005517B3"/>
    <w:rsid w:val="00577351"/>
    <w:rsid w:val="005979D0"/>
    <w:rsid w:val="005D4A77"/>
    <w:rsid w:val="005D7B78"/>
    <w:rsid w:val="00604CAA"/>
    <w:rsid w:val="006B1C9E"/>
    <w:rsid w:val="006B69A6"/>
    <w:rsid w:val="00706BDB"/>
    <w:rsid w:val="00717B9A"/>
    <w:rsid w:val="00732711"/>
    <w:rsid w:val="00740B87"/>
    <w:rsid w:val="00756F32"/>
    <w:rsid w:val="0076676E"/>
    <w:rsid w:val="0078209D"/>
    <w:rsid w:val="007C681B"/>
    <w:rsid w:val="007C7DCA"/>
    <w:rsid w:val="007E0D96"/>
    <w:rsid w:val="007E322F"/>
    <w:rsid w:val="00812D26"/>
    <w:rsid w:val="00843C29"/>
    <w:rsid w:val="0084476F"/>
    <w:rsid w:val="008A1BE2"/>
    <w:rsid w:val="008A7227"/>
    <w:rsid w:val="008D305B"/>
    <w:rsid w:val="008E0191"/>
    <w:rsid w:val="00900D86"/>
    <w:rsid w:val="0090432B"/>
    <w:rsid w:val="009121A7"/>
    <w:rsid w:val="00912519"/>
    <w:rsid w:val="00917E98"/>
    <w:rsid w:val="00937613"/>
    <w:rsid w:val="0095467E"/>
    <w:rsid w:val="0096325F"/>
    <w:rsid w:val="00963B47"/>
    <w:rsid w:val="0097082B"/>
    <w:rsid w:val="00982FB9"/>
    <w:rsid w:val="00994A02"/>
    <w:rsid w:val="009C1BCB"/>
    <w:rsid w:val="00A12917"/>
    <w:rsid w:val="00A579B3"/>
    <w:rsid w:val="00A7615E"/>
    <w:rsid w:val="00AA3A00"/>
    <w:rsid w:val="00B34E19"/>
    <w:rsid w:val="00B53EA5"/>
    <w:rsid w:val="00BB4E1F"/>
    <w:rsid w:val="00BC57EC"/>
    <w:rsid w:val="00BE6D63"/>
    <w:rsid w:val="00C040A7"/>
    <w:rsid w:val="00C71A10"/>
    <w:rsid w:val="00C84E1E"/>
    <w:rsid w:val="00C912EF"/>
    <w:rsid w:val="00C925FF"/>
    <w:rsid w:val="00CD63B6"/>
    <w:rsid w:val="00CE242C"/>
    <w:rsid w:val="00D01D94"/>
    <w:rsid w:val="00D046BC"/>
    <w:rsid w:val="00D1468C"/>
    <w:rsid w:val="00D17E69"/>
    <w:rsid w:val="00D85A6C"/>
    <w:rsid w:val="00DB2C77"/>
    <w:rsid w:val="00DC44A0"/>
    <w:rsid w:val="00DD6238"/>
    <w:rsid w:val="00DF57DB"/>
    <w:rsid w:val="00E200F3"/>
    <w:rsid w:val="00E41156"/>
    <w:rsid w:val="00E44A00"/>
    <w:rsid w:val="00E44B7D"/>
    <w:rsid w:val="00E5789F"/>
    <w:rsid w:val="00E91318"/>
    <w:rsid w:val="00ED18C5"/>
    <w:rsid w:val="00EE1F4B"/>
    <w:rsid w:val="00F02088"/>
    <w:rsid w:val="00F1551E"/>
    <w:rsid w:val="00F54475"/>
    <w:rsid w:val="00F77BA1"/>
    <w:rsid w:val="00FC5719"/>
    <w:rsid w:val="00FE153D"/>
    <w:rsid w:val="00FE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7DEA5-5E56-466A-8627-927166CA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4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4AF"/>
    <w:pPr>
      <w:jc w:val="both"/>
    </w:pPr>
  </w:style>
  <w:style w:type="character" w:customStyle="1" w:styleId="BodyTextChar">
    <w:name w:val="Body Text Char"/>
    <w:basedOn w:val="DefaultParagraphFont"/>
    <w:link w:val="BodyText"/>
    <w:rsid w:val="000004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04AF"/>
    <w:rPr>
      <w:rFonts w:ascii="Tahoma" w:hAnsi="Tahoma" w:cs="Tahoma"/>
      <w:sz w:val="16"/>
      <w:szCs w:val="16"/>
    </w:rPr>
  </w:style>
  <w:style w:type="character" w:customStyle="1" w:styleId="BalloonTextChar">
    <w:name w:val="Balloon Text Char"/>
    <w:basedOn w:val="DefaultParagraphFont"/>
    <w:link w:val="BalloonText"/>
    <w:uiPriority w:val="99"/>
    <w:semiHidden/>
    <w:rsid w:val="000004AF"/>
    <w:rPr>
      <w:rFonts w:ascii="Tahoma" w:eastAsia="Times New Roman" w:hAnsi="Tahoma" w:cs="Tahoma"/>
      <w:sz w:val="16"/>
      <w:szCs w:val="16"/>
    </w:rPr>
  </w:style>
  <w:style w:type="paragraph" w:styleId="ListParagraph">
    <w:name w:val="List Paragraph"/>
    <w:basedOn w:val="Normal"/>
    <w:uiPriority w:val="34"/>
    <w:qFormat/>
    <w:rsid w:val="007E0D96"/>
    <w:pPr>
      <w:ind w:left="720"/>
      <w:contextualSpacing/>
    </w:pPr>
  </w:style>
  <w:style w:type="table" w:styleId="TableGrid">
    <w:name w:val="Table Grid"/>
    <w:basedOn w:val="TableNormal"/>
    <w:uiPriority w:val="59"/>
    <w:rsid w:val="003B1F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C7DCA"/>
    <w:pPr>
      <w:spacing w:after="0" w:line="240" w:lineRule="auto"/>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ISM</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RAJESHISM</cp:lastModifiedBy>
  <cp:revision>2</cp:revision>
  <cp:lastPrinted>2017-05-05T10:12:00Z</cp:lastPrinted>
  <dcterms:created xsi:type="dcterms:W3CDTF">2017-06-28T05:18:00Z</dcterms:created>
  <dcterms:modified xsi:type="dcterms:W3CDTF">2017-06-28T05:18:00Z</dcterms:modified>
</cp:coreProperties>
</file>