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BC" w:rsidRDefault="00421ABC" w:rsidP="00AF1967">
      <w:pPr>
        <w:jc w:val="both"/>
        <w:rPr>
          <w:szCs w:val="20"/>
        </w:rPr>
      </w:pPr>
    </w:p>
    <w:p w:rsidR="00E54BF6" w:rsidRDefault="00E54BF6" w:rsidP="00AF1967">
      <w:pPr>
        <w:jc w:val="both"/>
        <w:rPr>
          <w:rFonts w:ascii="Arial" w:hAnsi="Arial" w:cs="Arial"/>
          <w:sz w:val="22"/>
        </w:rPr>
      </w:pPr>
      <w:r w:rsidRPr="007869C1">
        <w:rPr>
          <w:szCs w:val="20"/>
        </w:rPr>
        <w:t xml:space="preserve"> </w:t>
      </w:r>
      <w:r>
        <w:rPr>
          <w:rFonts w:ascii="Arial" w:hAnsi="Arial" w:cs="Arial"/>
          <w:sz w:val="22"/>
        </w:rPr>
        <w:t xml:space="preserve">No. </w:t>
      </w:r>
      <w:r w:rsidR="00CC1161">
        <w:rPr>
          <w:rFonts w:ascii="Arial" w:hAnsi="Arial" w:cs="Arial"/>
          <w:noProof/>
          <w:sz w:val="22"/>
        </w:rPr>
        <w:t>AGP/50</w:t>
      </w:r>
      <w:r w:rsidR="00DD56A2">
        <w:rPr>
          <w:rFonts w:ascii="Arial" w:hAnsi="Arial" w:cs="Arial"/>
          <w:noProof/>
          <w:sz w:val="22"/>
        </w:rPr>
        <w:t>0113/17-18</w:t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 w:rsidR="00DD56A2">
        <w:rPr>
          <w:rFonts w:ascii="Arial" w:hAnsi="Arial" w:cs="Arial"/>
          <w:noProof/>
          <w:sz w:val="22"/>
        </w:rPr>
        <w:tab/>
      </w:r>
      <w:r>
        <w:rPr>
          <w:rFonts w:ascii="Arial" w:hAnsi="Arial" w:cs="Arial"/>
          <w:sz w:val="22"/>
        </w:rPr>
        <w:t xml:space="preserve">Date: </w:t>
      </w:r>
      <w:r w:rsidR="009A13AF">
        <w:rPr>
          <w:rFonts w:ascii="Arial" w:hAnsi="Arial" w:cs="Arial"/>
          <w:sz w:val="22"/>
        </w:rPr>
        <w:t xml:space="preserve">June </w:t>
      </w:r>
      <w:r w:rsidR="00A32924">
        <w:rPr>
          <w:rFonts w:ascii="Arial" w:hAnsi="Arial" w:cs="Arial"/>
          <w:sz w:val="22"/>
        </w:rPr>
        <w:t>21</w:t>
      </w:r>
      <w:r w:rsidR="00045DA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2017</w:t>
      </w:r>
    </w:p>
    <w:p w:rsidR="00E54BF6" w:rsidRDefault="00E54BF6" w:rsidP="00AF1967">
      <w:pPr>
        <w:jc w:val="both"/>
        <w:rPr>
          <w:rFonts w:ascii="Arial" w:hAnsi="Arial" w:cs="Arial"/>
          <w:sz w:val="22"/>
          <w:szCs w:val="22"/>
        </w:rPr>
      </w:pPr>
    </w:p>
    <w:p w:rsidR="00E54BF6" w:rsidRDefault="00E54BF6" w:rsidP="00AF19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INVITING TENDER</w:t>
      </w:r>
    </w:p>
    <w:p w:rsidR="00E54BF6" w:rsidRDefault="00E54BF6" w:rsidP="003D2F40">
      <w:pPr>
        <w:rPr>
          <w:b/>
          <w:bCs/>
          <w:u w:val="single"/>
        </w:rPr>
      </w:pPr>
    </w:p>
    <w:p w:rsidR="00E54BF6" w:rsidRDefault="00E54BF6" w:rsidP="00AF1967">
      <w:pPr>
        <w:jc w:val="center"/>
        <w:rPr>
          <w:b/>
          <w:bCs/>
          <w:u w:val="single"/>
        </w:rPr>
      </w:pPr>
    </w:p>
    <w:p w:rsidR="00E54BF6" w:rsidRDefault="00E54BF6" w:rsidP="00AF1967">
      <w:pPr>
        <w:rPr>
          <w:b/>
          <w:bCs/>
          <w:noProof/>
        </w:rPr>
      </w:pPr>
      <w:r>
        <w:rPr>
          <w:b/>
          <w:bCs/>
        </w:rPr>
        <w:t xml:space="preserve">Subject: Supply &amp; Installation of </w:t>
      </w:r>
      <w:r w:rsidR="00DD56A2">
        <w:rPr>
          <w:b/>
          <w:bCs/>
          <w:noProof/>
        </w:rPr>
        <w:t>High End Desktop Workstation</w:t>
      </w:r>
      <w:r w:rsidR="00045DA0">
        <w:rPr>
          <w:b/>
          <w:bCs/>
          <w:noProof/>
        </w:rPr>
        <w:t>.</w:t>
      </w:r>
    </w:p>
    <w:p w:rsidR="00E54BF6" w:rsidRDefault="00E54BF6" w:rsidP="00AF1967">
      <w:pPr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 </w:t>
      </w:r>
    </w:p>
    <w:p w:rsidR="00E54BF6" w:rsidRDefault="00E54BF6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Indian Institute of Technology (Indian School of Mines), Dhanbad invites quotations for the following to be supplied and delivered in </w:t>
      </w:r>
      <w:r w:rsidR="00DD56A2">
        <w:rPr>
          <w:rFonts w:ascii="Century" w:hAnsi="Century"/>
          <w:noProof/>
          <w:sz w:val="22"/>
          <w:szCs w:val="22"/>
        </w:rPr>
        <w:t>Applied Geophysics</w:t>
      </w:r>
      <w:r w:rsidR="00C37AE4">
        <w:rPr>
          <w:rFonts w:ascii="Century" w:hAnsi="Century"/>
          <w:noProof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Department. </w:t>
      </w:r>
    </w:p>
    <w:p w:rsidR="00E54BF6" w:rsidRDefault="00E54BF6" w:rsidP="00AF1967">
      <w:pPr>
        <w:pStyle w:val="Header"/>
        <w:tabs>
          <w:tab w:val="left" w:pos="720"/>
        </w:tabs>
        <w:jc w:val="both"/>
        <w:rPr>
          <w:rFonts w:ascii="Century" w:hAnsi="Century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6325"/>
        <w:gridCol w:w="1165"/>
        <w:gridCol w:w="1950"/>
      </w:tblGrid>
      <w:tr w:rsidR="00E54BF6" w:rsidTr="00AF1967">
        <w:trPr>
          <w:trHeight w:val="28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S No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Full Description of items/ store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Qty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>Delivery</w:t>
            </w:r>
          </w:p>
        </w:tc>
      </w:tr>
      <w:tr w:rsidR="00E54BF6" w:rsidTr="003D2F40">
        <w:trPr>
          <w:trHeight w:val="211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4BF6" w:rsidRDefault="00E54BF6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sz w:val="22"/>
                <w:szCs w:val="22"/>
              </w:rPr>
              <w:t>1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A0" w:rsidRPr="003D2F40" w:rsidRDefault="009A13AF">
            <w:pPr>
              <w:rPr>
                <w:b/>
                <w:bCs/>
                <w:noProof/>
              </w:rPr>
            </w:pPr>
            <w:r>
              <w:rPr>
                <w:rFonts w:ascii="Century" w:hAnsi="Century" w:cs="Arial"/>
                <w:b/>
                <w:sz w:val="22"/>
                <w:szCs w:val="22"/>
              </w:rPr>
              <w:t xml:space="preserve">Supply &amp; Installation of </w:t>
            </w:r>
            <w:r w:rsidR="00E54BF6">
              <w:rPr>
                <w:rFonts w:ascii="Century" w:hAnsi="Century" w:cs="Arial"/>
                <w:b/>
                <w:sz w:val="22"/>
                <w:szCs w:val="22"/>
              </w:rPr>
              <w:t xml:space="preserve"> </w:t>
            </w:r>
            <w:r w:rsidR="00DD56A2">
              <w:rPr>
                <w:b/>
                <w:bCs/>
                <w:noProof/>
              </w:rPr>
              <w:t>High End Desktop Workstation</w:t>
            </w:r>
          </w:p>
          <w:p w:rsidR="00DD56A2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rPr>
                <w:rFonts w:cstheme="minorHAnsi"/>
                <w:b/>
                <w:bCs/>
              </w:rPr>
            </w:pP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rPr>
                <w:rFonts w:cstheme="minorHAnsi"/>
                <w:b/>
                <w:bCs/>
              </w:rPr>
            </w:pPr>
            <w:r w:rsidRPr="00DD56A2">
              <w:rPr>
                <w:rFonts w:cstheme="minorHAnsi"/>
                <w:b/>
                <w:bCs/>
                <w:u w:val="single"/>
              </w:rPr>
              <w:t>Detail Specification</w:t>
            </w:r>
            <w:r w:rsidRPr="0047106F">
              <w:rPr>
                <w:rFonts w:cstheme="minorHAnsi"/>
                <w:b/>
                <w:bCs/>
              </w:rPr>
              <w:t>:</w:t>
            </w:r>
          </w:p>
          <w:p w:rsidR="00DD56A2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rPr>
                <w:rFonts w:ascii="Comic Sans MS" w:hAnsi="Comic Sans MS"/>
                <w:b/>
                <w:bCs/>
              </w:rPr>
            </w:pP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1. Processors- 1 x Intel® Xeon® Processor E3-</w:t>
            </w:r>
            <w:r>
              <w:rPr>
                <w:rFonts w:cstheme="minorHAnsi"/>
                <w:bCs/>
              </w:rPr>
              <w:t xml:space="preserve">1220 v5 (8M Cache, 3.00 GHz) or </w:t>
            </w:r>
            <w:r w:rsidRPr="0047106F">
              <w:rPr>
                <w:rFonts w:cstheme="minorHAnsi"/>
                <w:bCs/>
              </w:rPr>
              <w:t>higher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2. Memory - 2 x 16 GB DDR4 2133 MHz memory scalable upto 64 GB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3. Hard Disk Drives- 1 x 1 TB enterpise SATA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4. Optical Drive - Internal 16x DVD-RW drive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5. I/O slots - Minimum 2 x PCIe 3.0 x16 &amp; 2 x PCIe 3.0 x1 or higher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6. Network Interface - 1 x 1 Gbpsethernet port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7. Graphics Controller - 1 x Nvidia® Quadro® K420 with 2 GB memory with DP tp DVI-D adapter cable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8. Display - 27" Widescreen Class Full HD IPS LED Monitor, 1920 x 1080 5ms, Mega, D-Sub, DVI, HDMI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9. Ports - 7 USB 3.0 ports (at least 2 in front), 6 USB 2.0 ports (at least 2 in front), 2 audio ports with internal speakers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10. Keyboard &amp; Mouse - Workstation OEM 112 key spill-proof keyboard &amp; 1000 dpi USB optical mouse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11. Power supplies - Maximum 300W (at least 90% efficiency) active power factor correcting power supply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12. Security - UEFI firmware integrated tool to securely wipe HDD &amp; SSD &amp; records results in an audit proof protocol, TPM 2.0, Intrusion switch, Kensington lock support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13. Industry standard support - Certified on Windows 10, Certified for RHEL, SLED, SLES, ENERGY STAR® 6.0, CE, FCC Class B, RoHS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14. Form factor – Tower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 xml:space="preserve">15. OS - Windows 10 Professional       </w:t>
            </w:r>
          </w:p>
          <w:p w:rsidR="00DD56A2" w:rsidRPr="0047106F" w:rsidRDefault="00DD56A2" w:rsidP="00DD56A2">
            <w:pPr>
              <w:widowControl w:val="0"/>
              <w:tabs>
                <w:tab w:val="left" w:pos="142"/>
                <w:tab w:val="left" w:pos="6521"/>
              </w:tabs>
              <w:autoSpaceDE w:val="0"/>
              <w:autoSpaceDN w:val="0"/>
              <w:adjustRightInd w:val="0"/>
              <w:ind w:left="142" w:right="450"/>
              <w:jc w:val="both"/>
              <w:rPr>
                <w:rFonts w:cstheme="minorHAnsi"/>
                <w:bCs/>
              </w:rPr>
            </w:pPr>
            <w:r w:rsidRPr="0047106F">
              <w:rPr>
                <w:rFonts w:cstheme="minorHAnsi"/>
                <w:bCs/>
              </w:rPr>
              <w:t>16. Warranty - Offered system &amp; monitor should be covered under 3 years OEM NBD ONSITE warranty</w:t>
            </w:r>
          </w:p>
          <w:p w:rsidR="009A13AF" w:rsidRPr="00DD56A2" w:rsidRDefault="009A13AF" w:rsidP="00DD56A2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A32924">
            <w:pPr>
              <w:jc w:val="center"/>
              <w:rPr>
                <w:rFonts w:ascii="Century" w:hAnsi="Century" w:cs="Arial"/>
                <w:sz w:val="22"/>
                <w:szCs w:val="22"/>
              </w:rPr>
            </w:pPr>
            <w:r>
              <w:rPr>
                <w:rFonts w:ascii="Century" w:hAnsi="Century" w:cs="Arial"/>
                <w:noProof/>
                <w:sz w:val="22"/>
                <w:szCs w:val="22"/>
              </w:rPr>
              <w:t>04</w:t>
            </w:r>
            <w:r w:rsidR="000246EA">
              <w:rPr>
                <w:rFonts w:ascii="Century" w:hAnsi="Century" w:cs="Arial"/>
                <w:noProof/>
                <w:sz w:val="22"/>
                <w:szCs w:val="22"/>
              </w:rPr>
              <w:t xml:space="preserve"> </w:t>
            </w:r>
            <w:r w:rsidR="00E54BF6" w:rsidRPr="0016781D">
              <w:rPr>
                <w:rFonts w:ascii="Century" w:hAnsi="Century" w:cs="Arial"/>
                <w:noProof/>
                <w:sz w:val="22"/>
                <w:szCs w:val="22"/>
              </w:rPr>
              <w:t>No</w:t>
            </w:r>
            <w:r w:rsidR="000246EA">
              <w:rPr>
                <w:rFonts w:ascii="Century" w:hAnsi="Century" w:cs="Arial"/>
                <w:noProof/>
                <w:sz w:val="22"/>
                <w:szCs w:val="22"/>
              </w:rPr>
              <w:t>s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rPr>
                <w:rFonts w:ascii="Century" w:hAnsi="Century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Earliest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Ex-Stock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</w:tr>
    </w:tbl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 xml:space="preserve">Tender Schedule </w:t>
      </w: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6"/>
        <w:gridCol w:w="4637"/>
      </w:tblGrid>
      <w:tr w:rsidR="00E54BF6" w:rsidTr="00B5099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jc w:val="center"/>
              <w:rPr>
                <w:rFonts w:ascii="Century" w:hAnsi="Century" w:cs="Arial"/>
                <w:b/>
                <w:bCs/>
                <w:sz w:val="22"/>
                <w:szCs w:val="22"/>
              </w:rPr>
            </w:pPr>
            <w:r>
              <w:rPr>
                <w:rFonts w:ascii="Century" w:hAnsi="Century" w:cs="Arial"/>
                <w:b/>
                <w:bCs/>
                <w:sz w:val="22"/>
                <w:szCs w:val="22"/>
              </w:rPr>
              <w:t xml:space="preserve">Date &amp; Time </w:t>
            </w:r>
          </w:p>
        </w:tc>
      </w:tr>
      <w:tr w:rsidR="00E54BF6" w:rsidTr="00B5099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Last date and time for submission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A3292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14</w:t>
            </w:r>
            <w:r w:rsidR="000246EA">
              <w:rPr>
                <w:b/>
              </w:rPr>
              <w:t>.07</w:t>
            </w:r>
            <w:r w:rsidR="00045DA0">
              <w:rPr>
                <w:b/>
              </w:rPr>
              <w:t>.2017</w:t>
            </w:r>
            <w:r w:rsidR="00E54BF6">
              <w:rPr>
                <w:b/>
                <w:bCs/>
              </w:rPr>
              <w:t xml:space="preserve">  </w:t>
            </w:r>
            <w:r w:rsidR="00E54BF6">
              <w:rPr>
                <w:b/>
              </w:rPr>
              <w:t>at  3:00 P.M.</w:t>
            </w:r>
          </w:p>
        </w:tc>
      </w:tr>
      <w:tr w:rsidR="00E54BF6" w:rsidTr="00B5099E">
        <w:trPr>
          <w:trHeight w:val="265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pStyle w:val="Header"/>
              <w:tabs>
                <w:tab w:val="left" w:pos="720"/>
              </w:tabs>
              <w:rPr>
                <w:rFonts w:ascii="Century" w:hAnsi="Century" w:cs="Arial"/>
                <w:sz w:val="22"/>
                <w:szCs w:val="22"/>
              </w:rPr>
            </w:pPr>
            <w:r>
              <w:t>Date and time of opening of tenders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A32924">
            <w:pPr>
              <w:pStyle w:val="BodyText"/>
              <w:tabs>
                <w:tab w:val="left" w:pos="360"/>
                <w:tab w:val="left" w:pos="8602"/>
                <w:tab w:val="left" w:pos="9350"/>
                <w:tab w:val="left" w:pos="9724"/>
              </w:tabs>
              <w:ind w:right="25"/>
              <w:jc w:val="right"/>
            </w:pPr>
            <w:r>
              <w:rPr>
                <w:b/>
              </w:rPr>
              <w:t>14</w:t>
            </w:r>
            <w:r w:rsidR="000246EA">
              <w:rPr>
                <w:b/>
              </w:rPr>
              <w:t>.07</w:t>
            </w:r>
            <w:r w:rsidR="00045DA0">
              <w:rPr>
                <w:b/>
              </w:rPr>
              <w:t>.2017</w:t>
            </w:r>
            <w:r w:rsidR="00E54BF6">
              <w:rPr>
                <w:b/>
                <w:bCs/>
              </w:rPr>
              <w:t xml:space="preserve">  </w:t>
            </w:r>
            <w:r w:rsidR="00E54BF6">
              <w:rPr>
                <w:b/>
              </w:rPr>
              <w:t>at  4.00 P.M.</w:t>
            </w:r>
          </w:p>
        </w:tc>
      </w:tr>
    </w:tbl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FD58AB" w:rsidRDefault="00FD58AB" w:rsidP="00FD58AB">
      <w:pPr>
        <w:pStyle w:val="Header"/>
        <w:tabs>
          <w:tab w:val="left" w:pos="720"/>
        </w:tabs>
        <w:jc w:val="both"/>
        <w:rPr>
          <w:rFonts w:ascii="Century" w:hAnsi="Century" w:cs="Arial"/>
          <w:bCs/>
          <w:sz w:val="22"/>
          <w:szCs w:val="22"/>
        </w:rPr>
      </w:pPr>
      <w:r w:rsidRPr="00DE5F5B">
        <w:rPr>
          <w:rFonts w:ascii="Century" w:hAnsi="Century" w:cs="Arial"/>
          <w:b/>
          <w:sz w:val="22"/>
          <w:szCs w:val="22"/>
          <w:u w:val="single"/>
        </w:rPr>
        <w:t>Terms &amp; Conditions</w:t>
      </w:r>
    </w:p>
    <w:p w:rsidR="00FD58AB" w:rsidRDefault="00FD58AB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E54BF6" w:rsidRPr="003B3DD8" w:rsidRDefault="003B3DD8" w:rsidP="003B3DD8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Interested firm(s)/bidder(s) are requested to quote</w:t>
      </w:r>
      <w:r w:rsidR="00E54BF6">
        <w:rPr>
          <w:rFonts w:ascii="Century" w:hAnsi="Century" w:cs="Arial"/>
          <w:sz w:val="22"/>
          <w:szCs w:val="22"/>
        </w:rPr>
        <w:t xml:space="preserve"> </w:t>
      </w:r>
      <w:r>
        <w:rPr>
          <w:rFonts w:ascii="Century" w:hAnsi="Century" w:cs="Arial"/>
          <w:sz w:val="22"/>
          <w:szCs w:val="22"/>
        </w:rPr>
        <w:t>the</w:t>
      </w:r>
      <w:r w:rsidR="00AF42F4">
        <w:rPr>
          <w:rFonts w:ascii="Century" w:hAnsi="Century" w:cs="Arial"/>
          <w:sz w:val="22"/>
          <w:szCs w:val="22"/>
        </w:rPr>
        <w:t>ir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>
        <w:rPr>
          <w:rFonts w:ascii="Century" w:hAnsi="Century" w:cs="Arial"/>
          <w:sz w:val="22"/>
          <w:szCs w:val="22"/>
        </w:rPr>
        <w:t>lowest rates for the supply of above items in the attached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 w:rsidRPr="003B3DD8">
        <w:rPr>
          <w:rFonts w:ascii="Century" w:hAnsi="Century" w:cs="Arial"/>
          <w:sz w:val="22"/>
          <w:szCs w:val="22"/>
        </w:rPr>
        <w:t>format</w:t>
      </w:r>
      <w:r w:rsidR="00B5099E" w:rsidRPr="003B3DD8">
        <w:rPr>
          <w:rFonts w:ascii="Century" w:hAnsi="Century" w:cs="Arial"/>
          <w:sz w:val="22"/>
          <w:szCs w:val="22"/>
        </w:rPr>
        <w:t xml:space="preserve"> for Financial Bid (Annexure – </w:t>
      </w:r>
      <w:r w:rsidR="00E54BF6" w:rsidRPr="003B3DD8">
        <w:rPr>
          <w:rFonts w:ascii="Century" w:hAnsi="Century" w:cs="Arial"/>
          <w:sz w:val="22"/>
          <w:szCs w:val="22"/>
        </w:rPr>
        <w:t>I)</w:t>
      </w:r>
    </w:p>
    <w:p w:rsidR="00E54BF6" w:rsidRDefault="00E54BF6" w:rsidP="00AF1967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t>Clarification(s) sought after the prescribed date shall not be entertained.</w:t>
      </w:r>
    </w:p>
    <w:p w:rsidR="00E54BF6" w:rsidRPr="00AF5BC8" w:rsidRDefault="00AF5BC8" w:rsidP="00AF5BC8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The firm(s)/bidder(s)</w:t>
      </w:r>
      <w:r w:rsidR="00E54BF6">
        <w:rPr>
          <w:rFonts w:ascii="Century" w:hAnsi="Century" w:cs="Arial"/>
          <w:sz w:val="22"/>
          <w:szCs w:val="22"/>
        </w:rPr>
        <w:t xml:space="preserve"> may send </w:t>
      </w:r>
      <w:r>
        <w:rPr>
          <w:rFonts w:ascii="Century" w:hAnsi="Century" w:cs="Arial"/>
          <w:sz w:val="22"/>
          <w:szCs w:val="22"/>
        </w:rPr>
        <w:t>their</w:t>
      </w:r>
      <w:r w:rsidR="00E54BF6">
        <w:rPr>
          <w:rFonts w:ascii="Century" w:hAnsi="Century" w:cs="Arial"/>
          <w:sz w:val="22"/>
          <w:szCs w:val="22"/>
        </w:rPr>
        <w:t xml:space="preserve"> representative in the office of the undersigned at the scheduled date and</w:t>
      </w:r>
      <w:r>
        <w:rPr>
          <w:rFonts w:ascii="Century" w:hAnsi="Century" w:cs="Arial"/>
          <w:sz w:val="22"/>
          <w:szCs w:val="22"/>
        </w:rPr>
        <w:t xml:space="preserve"> </w:t>
      </w:r>
      <w:r w:rsidR="00E54BF6" w:rsidRPr="00AF5BC8">
        <w:rPr>
          <w:rFonts w:ascii="Century" w:hAnsi="Century" w:cs="Arial"/>
          <w:sz w:val="22"/>
          <w:szCs w:val="22"/>
        </w:rPr>
        <w:t>time of opening of tender.</w:t>
      </w:r>
      <w:r w:rsidR="003018D6">
        <w:rPr>
          <w:rFonts w:ascii="Century" w:hAnsi="Century" w:cs="Arial"/>
          <w:sz w:val="22"/>
          <w:szCs w:val="22"/>
        </w:rPr>
        <w:t xml:space="preserve"> The representative must carry an Authorization Letter along with proper Identity Proof and </w:t>
      </w:r>
      <w:r w:rsidR="00B15477">
        <w:rPr>
          <w:rFonts w:ascii="Century" w:hAnsi="Century" w:cs="Arial"/>
          <w:sz w:val="22"/>
          <w:szCs w:val="22"/>
        </w:rPr>
        <w:t>P</w:t>
      </w:r>
      <w:r w:rsidR="003018D6">
        <w:rPr>
          <w:rFonts w:ascii="Century" w:hAnsi="Century" w:cs="Arial"/>
          <w:sz w:val="22"/>
          <w:szCs w:val="22"/>
        </w:rPr>
        <w:t>hotograph.</w:t>
      </w:r>
    </w:p>
    <w:p w:rsidR="00E54BF6" w:rsidRPr="003018D6" w:rsidRDefault="00E54BF6" w:rsidP="003018D6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 xml:space="preserve">Tender </w:t>
      </w:r>
      <w:r w:rsidR="003018D6">
        <w:rPr>
          <w:rFonts w:ascii="Century" w:hAnsi="Century" w:cs="Arial"/>
          <w:sz w:val="22"/>
          <w:szCs w:val="22"/>
        </w:rPr>
        <w:t>must</w:t>
      </w:r>
      <w:r>
        <w:rPr>
          <w:rFonts w:ascii="Century" w:hAnsi="Century" w:cs="Arial"/>
          <w:sz w:val="22"/>
          <w:szCs w:val="22"/>
        </w:rPr>
        <w:t xml:space="preserve"> be submitted in sealed cover only </w:t>
      </w:r>
      <w:r w:rsidR="00045DA0">
        <w:rPr>
          <w:rFonts w:ascii="Century" w:hAnsi="Century" w:cs="Arial"/>
          <w:sz w:val="22"/>
          <w:szCs w:val="22"/>
        </w:rPr>
        <w:t>super scribed</w:t>
      </w:r>
      <w:r>
        <w:rPr>
          <w:rFonts w:ascii="Century" w:hAnsi="Century" w:cs="Arial"/>
          <w:sz w:val="22"/>
          <w:szCs w:val="22"/>
        </w:rPr>
        <w:t xml:space="preserve"> with Enquiry No. and due </w:t>
      </w:r>
      <w:r w:rsidRPr="003018D6">
        <w:rPr>
          <w:rFonts w:ascii="Century" w:hAnsi="Century" w:cs="Arial"/>
          <w:sz w:val="22"/>
          <w:szCs w:val="22"/>
        </w:rPr>
        <w:t>date at the following address only:</w:t>
      </w:r>
    </w:p>
    <w:p w:rsidR="00E54BF6" w:rsidRDefault="00E54BF6" w:rsidP="00AF1967">
      <w:pPr>
        <w:pStyle w:val="Header"/>
        <w:tabs>
          <w:tab w:val="left" w:pos="720"/>
        </w:tabs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The Deputy Registrar (P&amp;S)</w:t>
      </w:r>
    </w:p>
    <w:p w:rsidR="00E54BF6" w:rsidRDefault="00E54BF6" w:rsidP="00AF1967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 xml:space="preserve">Indian Institute of Technology (Indian School of Mines), </w:t>
      </w:r>
    </w:p>
    <w:p w:rsidR="00CA4E59" w:rsidRPr="003018D6" w:rsidRDefault="00E54BF6" w:rsidP="003018D6">
      <w:pPr>
        <w:pStyle w:val="Header"/>
        <w:tabs>
          <w:tab w:val="left" w:pos="720"/>
        </w:tabs>
        <w:ind w:left="720"/>
        <w:jc w:val="both"/>
        <w:rPr>
          <w:rFonts w:ascii="Century" w:hAnsi="Century" w:cs="Arial"/>
          <w:b/>
          <w:bCs/>
          <w:i/>
          <w:iCs/>
          <w:sz w:val="22"/>
          <w:szCs w:val="22"/>
        </w:rPr>
      </w:pPr>
      <w:r>
        <w:rPr>
          <w:rFonts w:ascii="Century" w:hAnsi="Century" w:cs="Arial"/>
          <w:b/>
          <w:bCs/>
          <w:i/>
          <w:iCs/>
          <w:sz w:val="22"/>
          <w:szCs w:val="22"/>
        </w:rPr>
        <w:t>Dhanbad – 826 004 Jharkhand</w:t>
      </w:r>
      <w:r>
        <w:rPr>
          <w:sz w:val="22"/>
          <w:szCs w:val="22"/>
        </w:rPr>
        <w:t xml:space="preserve">                                                           </w:t>
      </w:r>
    </w:p>
    <w:p w:rsidR="00FD58AB" w:rsidRDefault="00FD58AB" w:rsidP="00DE5F5B">
      <w:pPr>
        <w:pStyle w:val="Header"/>
        <w:tabs>
          <w:tab w:val="left" w:pos="720"/>
        </w:tabs>
        <w:jc w:val="both"/>
        <w:rPr>
          <w:rFonts w:ascii="Century" w:hAnsi="Century" w:cs="Arial"/>
          <w:b/>
          <w:sz w:val="22"/>
          <w:szCs w:val="22"/>
          <w:u w:val="single"/>
        </w:rPr>
      </w:pPr>
    </w:p>
    <w:p w:rsidR="00E54BF6" w:rsidRDefault="00E54BF6" w:rsidP="008C32C1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 w:rsidRPr="008C32C1">
        <w:rPr>
          <w:rFonts w:ascii="Century" w:hAnsi="Century" w:cs="Arial"/>
          <w:sz w:val="22"/>
          <w:szCs w:val="22"/>
        </w:rPr>
        <w:t>The</w:t>
      </w:r>
      <w:r>
        <w:rPr>
          <w:rFonts w:ascii="Century" w:hAnsi="Century" w:cs="Arial"/>
          <w:bCs/>
          <w:sz w:val="22"/>
          <w:szCs w:val="22"/>
        </w:rPr>
        <w:t xml:space="preserve"> rates should be quoted for each item separately.</w:t>
      </w:r>
    </w:p>
    <w:p w:rsidR="00E54BF6" w:rsidRDefault="00E54BF6" w:rsidP="0081260A">
      <w:pPr>
        <w:numPr>
          <w:ilvl w:val="0"/>
          <w:numId w:val="2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Conditional offer will not be accepted.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 does not issue any Form ‘C’ or ‘D’ towards sales tax concessional rate. Hence, full rate of sales tax/VAT applicable should be quoted.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Educational discount,</w:t>
      </w:r>
      <w:r>
        <w:rPr>
          <w:rFonts w:ascii="Century" w:hAnsi="Century" w:cs="Arial"/>
          <w:bCs/>
          <w:sz w:val="22"/>
          <w:szCs w:val="22"/>
        </w:rPr>
        <w:t xml:space="preserve"> if any, should be clearly mentioned.</w:t>
      </w:r>
    </w:p>
    <w:p w:rsidR="00E54BF6" w:rsidRDefault="003018D6" w:rsidP="0081260A">
      <w:pPr>
        <w:pStyle w:val="Header"/>
        <w:numPr>
          <w:ilvl w:val="0"/>
          <w:numId w:val="20"/>
        </w:numPr>
        <w:tabs>
          <w:tab w:val="left" w:pos="72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firm(s)/bidder(s)</w:t>
      </w:r>
      <w:r w:rsidR="00E54BF6">
        <w:rPr>
          <w:rFonts w:ascii="Century" w:hAnsi="Century" w:cs="Arial"/>
          <w:bCs/>
          <w:sz w:val="22"/>
          <w:szCs w:val="22"/>
        </w:rPr>
        <w:t xml:space="preserve"> are requested to submit </w:t>
      </w:r>
      <w:r>
        <w:rPr>
          <w:rFonts w:ascii="Century" w:hAnsi="Century" w:cs="Arial"/>
          <w:bCs/>
          <w:sz w:val="22"/>
          <w:szCs w:val="22"/>
        </w:rPr>
        <w:t>their</w:t>
      </w:r>
      <w:r w:rsidR="00E54BF6">
        <w:rPr>
          <w:rFonts w:ascii="Century" w:hAnsi="Century" w:cs="Arial"/>
          <w:bCs/>
          <w:sz w:val="22"/>
          <w:szCs w:val="22"/>
        </w:rPr>
        <w:t xml:space="preserve"> quotation strictly as per the specifications mentioned in the NIT.</w:t>
      </w:r>
    </w:p>
    <w:p w:rsidR="00E54BF6" w:rsidRDefault="003018D6" w:rsidP="0081260A">
      <w:pPr>
        <w:pStyle w:val="Header"/>
        <w:numPr>
          <w:ilvl w:val="0"/>
          <w:numId w:val="20"/>
        </w:numPr>
        <w:tabs>
          <w:tab w:val="left" w:pos="360"/>
        </w:tabs>
        <w:ind w:hanging="108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bid/quotation</w:t>
      </w:r>
      <w:r w:rsidR="00E54BF6">
        <w:rPr>
          <w:rFonts w:ascii="Century" w:hAnsi="Century" w:cs="Arial"/>
          <w:bCs/>
          <w:sz w:val="22"/>
          <w:szCs w:val="22"/>
        </w:rPr>
        <w:t xml:space="preserve"> must be valid for </w:t>
      </w:r>
      <w:r w:rsidR="00E54BF6">
        <w:rPr>
          <w:rFonts w:ascii="Century" w:hAnsi="Century" w:cs="Arial"/>
          <w:b/>
          <w:sz w:val="22"/>
          <w:szCs w:val="22"/>
        </w:rPr>
        <w:t>minimum 90 days</w:t>
      </w:r>
      <w:r w:rsidR="00E54BF6">
        <w:rPr>
          <w:rFonts w:ascii="Century" w:hAnsi="Century" w:cs="Arial"/>
          <w:bCs/>
          <w:sz w:val="22"/>
          <w:szCs w:val="22"/>
        </w:rPr>
        <w:t xml:space="preserve"> from the date of opening of tender.</w:t>
      </w:r>
    </w:p>
    <w:p w:rsidR="00E54BF6" w:rsidRDefault="00B15477" w:rsidP="0081260A">
      <w:pPr>
        <w:pStyle w:val="Header"/>
        <w:numPr>
          <w:ilvl w:val="0"/>
          <w:numId w:val="20"/>
        </w:numPr>
        <w:tabs>
          <w:tab w:val="left" w:pos="360"/>
          <w:tab w:val="left" w:pos="720"/>
          <w:tab w:val="left" w:pos="1170"/>
        </w:tabs>
        <w:ind w:left="360"/>
        <w:jc w:val="both"/>
        <w:rPr>
          <w:rFonts w:ascii="Century" w:hAnsi="Century" w:cs="Arial"/>
          <w:b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Please mention warranty/</w:t>
      </w:r>
      <w:r w:rsidR="00E54BF6">
        <w:rPr>
          <w:rFonts w:ascii="Century" w:hAnsi="Century" w:cs="Arial"/>
          <w:bCs/>
          <w:sz w:val="22"/>
          <w:szCs w:val="22"/>
        </w:rPr>
        <w:t xml:space="preserve">guarantee in </w:t>
      </w:r>
      <w:r w:rsidR="003018D6">
        <w:rPr>
          <w:rFonts w:ascii="Century" w:hAnsi="Century" w:cs="Arial"/>
          <w:bCs/>
          <w:sz w:val="22"/>
          <w:szCs w:val="22"/>
        </w:rPr>
        <w:t>the</w:t>
      </w:r>
      <w:r>
        <w:rPr>
          <w:rFonts w:ascii="Century" w:hAnsi="Century" w:cs="Arial"/>
          <w:bCs/>
          <w:sz w:val="22"/>
          <w:szCs w:val="22"/>
        </w:rPr>
        <w:t xml:space="preserve"> offer clearly. Material/</w:t>
      </w:r>
      <w:r w:rsidR="00E54BF6">
        <w:rPr>
          <w:rFonts w:ascii="Century" w:hAnsi="Century" w:cs="Arial"/>
          <w:bCs/>
          <w:sz w:val="22"/>
          <w:szCs w:val="22"/>
        </w:rPr>
        <w:t xml:space="preserve">equipment to be supplied must have minimum warranty/guarantee of </w:t>
      </w:r>
      <w:r w:rsidR="00A32924" w:rsidRPr="00A32924">
        <w:rPr>
          <w:rFonts w:cstheme="minorHAnsi"/>
          <w:b/>
          <w:bCs/>
        </w:rPr>
        <w:t>3 years OEM NBD ONSITE warranty</w:t>
      </w:r>
      <w:r w:rsidR="00E54BF6">
        <w:rPr>
          <w:rFonts w:ascii="Century" w:hAnsi="Century" w:cs="Arial"/>
          <w:b/>
          <w:sz w:val="22"/>
          <w:szCs w:val="22"/>
        </w:rPr>
        <w:t>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  <w:tab w:val="left" w:pos="54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i/>
          <w:sz w:val="22"/>
          <w:szCs w:val="22"/>
        </w:rPr>
        <w:t>Each page in the bid document must be numbered properly</w:t>
      </w:r>
      <w:r>
        <w:rPr>
          <w:rFonts w:ascii="Century" w:hAnsi="Century" w:cs="Arial"/>
          <w:bCs/>
          <w:sz w:val="22"/>
          <w:szCs w:val="22"/>
        </w:rPr>
        <w:t xml:space="preserve"> and duly signed &amp; sealed by the bidder.</w:t>
      </w:r>
    </w:p>
    <w:p w:rsidR="00E54BF6" w:rsidRDefault="00B15477" w:rsidP="0081260A">
      <w:pPr>
        <w:pStyle w:val="Header"/>
        <w:numPr>
          <w:ilvl w:val="0"/>
          <w:numId w:val="20"/>
        </w:numPr>
        <w:tabs>
          <w:tab w:val="left" w:pos="360"/>
          <w:tab w:val="left" w:pos="45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sz w:val="22"/>
          <w:szCs w:val="22"/>
        </w:rPr>
        <w:t>The items/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materials shall be required to be delivered at </w:t>
      </w:r>
      <w:r w:rsidR="00E54BF6" w:rsidRPr="0016781D">
        <w:rPr>
          <w:rFonts w:ascii="Century" w:hAnsi="Century" w:cs="Arial"/>
          <w:b/>
          <w:bCs/>
          <w:noProof/>
          <w:sz w:val="22"/>
          <w:szCs w:val="22"/>
        </w:rPr>
        <w:t>A</w:t>
      </w:r>
      <w:r w:rsidR="003766E5">
        <w:rPr>
          <w:rFonts w:ascii="Century" w:hAnsi="Century" w:cs="Arial"/>
          <w:b/>
          <w:bCs/>
          <w:noProof/>
          <w:sz w:val="22"/>
          <w:szCs w:val="22"/>
        </w:rPr>
        <w:t xml:space="preserve">pplied </w:t>
      </w:r>
      <w:r w:rsidR="00A32924">
        <w:rPr>
          <w:rFonts w:ascii="Century" w:hAnsi="Century" w:cs="Arial"/>
          <w:b/>
          <w:bCs/>
          <w:noProof/>
          <w:sz w:val="22"/>
          <w:szCs w:val="22"/>
        </w:rPr>
        <w:t>Geopgysics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 Department/ Section through Purchase &amp; Store Section, IIT (ISM)</w:t>
      </w:r>
      <w:r w:rsidR="0043516F">
        <w:rPr>
          <w:rFonts w:ascii="Century" w:hAnsi="Century" w:cs="Arial"/>
          <w:b/>
          <w:bCs/>
          <w:sz w:val="22"/>
          <w:szCs w:val="22"/>
        </w:rPr>
        <w:t>,</w:t>
      </w:r>
      <w:r w:rsidR="00E54BF6">
        <w:rPr>
          <w:rFonts w:ascii="Century" w:hAnsi="Century" w:cs="Arial"/>
          <w:b/>
          <w:bCs/>
          <w:sz w:val="22"/>
          <w:szCs w:val="22"/>
        </w:rPr>
        <w:t xml:space="preserve"> Dhanbad</w:t>
      </w:r>
      <w:r w:rsidR="00E54BF6">
        <w:rPr>
          <w:rFonts w:ascii="Century" w:hAnsi="Century" w:cs="Arial"/>
          <w:bCs/>
          <w:sz w:val="22"/>
          <w:szCs w:val="22"/>
        </w:rPr>
        <w:t xml:space="preserve"> at the risk and cost of the tenderer.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hanging="108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Unloading and installation shall be the complete responsibility of the supplier. </w:t>
      </w:r>
    </w:p>
    <w:p w:rsidR="00E54BF6" w:rsidRDefault="00E54BF6" w:rsidP="0081260A">
      <w:pPr>
        <w:pStyle w:val="Header"/>
        <w:numPr>
          <w:ilvl w:val="0"/>
          <w:numId w:val="20"/>
        </w:numPr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 xml:space="preserve">The stores are required </w:t>
      </w:r>
      <w:r w:rsidR="003018D6">
        <w:rPr>
          <w:rFonts w:ascii="Century" w:hAnsi="Century" w:cs="Arial"/>
          <w:bCs/>
          <w:sz w:val="22"/>
          <w:szCs w:val="22"/>
        </w:rPr>
        <w:t xml:space="preserve">to be delivered within 30 days from the date of Purchase Order. </w:t>
      </w:r>
      <w:r>
        <w:rPr>
          <w:rFonts w:ascii="Century" w:hAnsi="Century" w:cs="Arial"/>
          <w:bCs/>
          <w:sz w:val="22"/>
          <w:szCs w:val="22"/>
        </w:rPr>
        <w:t>Late delivery may not be accepted.</w:t>
      </w:r>
    </w:p>
    <w:p w:rsidR="00E54BF6" w:rsidRDefault="00E54BF6" w:rsidP="0081260A">
      <w:pPr>
        <w:pStyle w:val="Header"/>
        <w:numPr>
          <w:ilvl w:val="0"/>
          <w:numId w:val="20"/>
        </w:numPr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The items offered should be of good quality confirming to BIS standards, wherever applicable.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/>
          <w:bCs/>
          <w:i/>
          <w:sz w:val="22"/>
          <w:szCs w:val="22"/>
        </w:rPr>
        <w:t>Advance payment is not admissible</w:t>
      </w:r>
      <w:r>
        <w:rPr>
          <w:rFonts w:ascii="Century" w:hAnsi="Century" w:cs="Arial"/>
          <w:bCs/>
          <w:sz w:val="22"/>
          <w:szCs w:val="22"/>
        </w:rPr>
        <w:t>. Payment shall normally be made with</w:t>
      </w:r>
      <w:r w:rsidR="003018D6">
        <w:rPr>
          <w:rFonts w:ascii="Century" w:hAnsi="Century" w:cs="Arial"/>
          <w:bCs/>
          <w:sz w:val="22"/>
          <w:szCs w:val="22"/>
        </w:rPr>
        <w:t xml:space="preserve">in 3-4 weeks subject to receipt, </w:t>
      </w:r>
      <w:r>
        <w:rPr>
          <w:rFonts w:ascii="Century" w:hAnsi="Century" w:cs="Arial"/>
          <w:bCs/>
          <w:sz w:val="22"/>
          <w:szCs w:val="22"/>
        </w:rPr>
        <w:t xml:space="preserve">acceptance &amp; </w:t>
      </w:r>
      <w:r w:rsidR="003018D6">
        <w:rPr>
          <w:rFonts w:ascii="Century" w:hAnsi="Century" w:cs="Arial"/>
          <w:bCs/>
          <w:sz w:val="22"/>
          <w:szCs w:val="22"/>
        </w:rPr>
        <w:t xml:space="preserve">satisfactory </w:t>
      </w:r>
      <w:r>
        <w:rPr>
          <w:rFonts w:ascii="Century" w:hAnsi="Century" w:cs="Arial"/>
          <w:bCs/>
          <w:sz w:val="22"/>
          <w:szCs w:val="22"/>
        </w:rPr>
        <w:t>installation (as per Purchase Order Terms) of the ordered materials/items.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t xml:space="preserve">In </w:t>
      </w:r>
      <w:r w:rsidRPr="0081260A">
        <w:rPr>
          <w:rFonts w:ascii="Century" w:hAnsi="Century" w:cs="Arial"/>
          <w:bCs/>
          <w:sz w:val="22"/>
          <w:szCs w:val="22"/>
        </w:rPr>
        <w:t>the</w:t>
      </w:r>
      <w:r>
        <w:t xml:space="preserve"> event date on which the tender is opened for acceptance is declared to be a holiday, the tenders shall be deemed to remain open for acceptance till the next working day.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i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Please send your offer by Regd.</w:t>
      </w:r>
      <w:r w:rsidR="00045DA0">
        <w:rPr>
          <w:rFonts w:ascii="Century" w:hAnsi="Century" w:cs="Arial"/>
          <w:bCs/>
          <w:sz w:val="22"/>
          <w:szCs w:val="22"/>
        </w:rPr>
        <w:t xml:space="preserve"> </w:t>
      </w:r>
      <w:r>
        <w:rPr>
          <w:rFonts w:ascii="Century" w:hAnsi="Century" w:cs="Arial"/>
          <w:bCs/>
          <w:sz w:val="22"/>
          <w:szCs w:val="22"/>
        </w:rPr>
        <w:t>Post/ Speed Post/ Courier along with Courier receipt. Tender/ quotation will be received during 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working hours only (i.e. Monday to Friday). </w:t>
      </w:r>
      <w:r w:rsidRPr="0081260A">
        <w:rPr>
          <w:rFonts w:ascii="Century" w:hAnsi="Century" w:cs="Arial"/>
          <w:bCs/>
          <w:sz w:val="22"/>
          <w:szCs w:val="22"/>
        </w:rPr>
        <w:t>Late</w:t>
      </w:r>
      <w:r>
        <w:rPr>
          <w:rFonts w:ascii="Century" w:hAnsi="Century" w:cs="Arial"/>
          <w:bCs/>
          <w:i/>
          <w:sz w:val="22"/>
          <w:szCs w:val="22"/>
        </w:rPr>
        <w:t xml:space="preserve"> or delayed tenders shall be summarily rejected.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lastRenderedPageBreak/>
        <w:t>Any other information that you may like to obtain, you are free to contact 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before submission of tender.</w:t>
      </w:r>
    </w:p>
    <w:p w:rsidR="00E54BF6" w:rsidRDefault="00E54BF6" w:rsidP="0081260A">
      <w:pPr>
        <w:pStyle w:val="Header"/>
        <w:numPr>
          <w:ilvl w:val="0"/>
          <w:numId w:val="20"/>
        </w:numPr>
        <w:tabs>
          <w:tab w:val="left" w:pos="360"/>
        </w:tabs>
        <w:ind w:left="360"/>
        <w:jc w:val="both"/>
        <w:rPr>
          <w:rFonts w:ascii="Century" w:hAnsi="Century" w:cs="Arial"/>
          <w:bCs/>
          <w:sz w:val="22"/>
          <w:szCs w:val="22"/>
        </w:rPr>
      </w:pPr>
      <w:r>
        <w:rPr>
          <w:rFonts w:ascii="Century" w:hAnsi="Century" w:cs="Arial"/>
          <w:bCs/>
          <w:sz w:val="22"/>
          <w:szCs w:val="22"/>
        </w:rPr>
        <w:t>IIT (ISM)</w:t>
      </w:r>
      <w:r w:rsidR="00B15477">
        <w:rPr>
          <w:rFonts w:ascii="Century" w:hAnsi="Century" w:cs="Arial"/>
          <w:bCs/>
          <w:sz w:val="22"/>
          <w:szCs w:val="22"/>
        </w:rPr>
        <w:t>, Dhanbad</w:t>
      </w:r>
      <w:r>
        <w:rPr>
          <w:rFonts w:ascii="Century" w:hAnsi="Century" w:cs="Arial"/>
          <w:bCs/>
          <w:sz w:val="22"/>
          <w:szCs w:val="22"/>
        </w:rPr>
        <w:t xml:space="preserve"> reserves the right to accept and/or to reject any/ all tenders without assigning any reason.</w:t>
      </w: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E54BF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</w:p>
    <w:p w:rsidR="00E54BF6" w:rsidRDefault="005772B6" w:rsidP="00AF1967">
      <w:pPr>
        <w:pStyle w:val="Header"/>
        <w:tabs>
          <w:tab w:val="left" w:pos="720"/>
        </w:tabs>
        <w:jc w:val="right"/>
        <w:rPr>
          <w:rFonts w:ascii="Century" w:hAnsi="Century" w:cs="Arial"/>
          <w:sz w:val="22"/>
          <w:szCs w:val="22"/>
        </w:rPr>
      </w:pPr>
      <w:r>
        <w:rPr>
          <w:rFonts w:ascii="Century" w:hAnsi="Century" w:cs="Arial"/>
          <w:sz w:val="22"/>
          <w:szCs w:val="22"/>
        </w:rPr>
        <w:t>Assistant</w:t>
      </w:r>
      <w:r w:rsidR="00E54BF6">
        <w:rPr>
          <w:rFonts w:ascii="Century" w:hAnsi="Century" w:cs="Arial"/>
          <w:sz w:val="22"/>
          <w:szCs w:val="22"/>
        </w:rPr>
        <w:t xml:space="preserve"> Registrar </w:t>
      </w:r>
    </w:p>
    <w:p w:rsidR="00E54BF6" w:rsidRDefault="00E54BF6" w:rsidP="00AF1967">
      <w:pPr>
        <w:jc w:val="right"/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AF1967">
      <w:pPr>
        <w:rPr>
          <w:szCs w:val="20"/>
        </w:rPr>
      </w:pPr>
    </w:p>
    <w:p w:rsidR="00E54BF6" w:rsidRDefault="00E54BF6" w:rsidP="000246EA">
      <w:pPr>
        <w:tabs>
          <w:tab w:val="left" w:pos="2100"/>
          <w:tab w:val="right" w:pos="10224"/>
        </w:tabs>
        <w:rPr>
          <w:b/>
          <w:bCs/>
          <w:i/>
          <w:iCs/>
          <w:sz w:val="22"/>
          <w:szCs w:val="22"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</w:p>
    <w:p w:rsidR="00E54BF6" w:rsidRDefault="00B5099E" w:rsidP="00AF1967">
      <w:pPr>
        <w:tabs>
          <w:tab w:val="left" w:pos="2100"/>
          <w:tab w:val="right" w:pos="10224"/>
        </w:tabs>
        <w:ind w:left="900" w:hanging="900"/>
        <w:jc w:val="right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Annexure - </w:t>
      </w:r>
      <w:r w:rsidR="00E54BF6">
        <w:rPr>
          <w:b/>
          <w:bCs/>
          <w:i/>
          <w:iCs/>
          <w:sz w:val="22"/>
          <w:szCs w:val="22"/>
          <w:u w:val="single"/>
        </w:rPr>
        <w:t>I</w:t>
      </w: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A32924" w:rsidRDefault="00A32924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Financial Bid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center"/>
        <w:rPr>
          <w:b/>
          <w:bCs/>
          <w:u w:val="single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>NIT No.:</w:t>
      </w:r>
      <w:r>
        <w:rPr>
          <w:rFonts w:ascii="Arial" w:hAnsi="Arial" w:cs="Arial"/>
          <w:noProof/>
          <w:sz w:val="22"/>
        </w:rPr>
        <w:t xml:space="preserve"> </w:t>
      </w:r>
      <w:r w:rsidR="00A32924">
        <w:rPr>
          <w:rFonts w:ascii="Arial" w:hAnsi="Arial" w:cs="Arial"/>
          <w:noProof/>
          <w:sz w:val="22"/>
        </w:rPr>
        <w:t>AGL/500113/17-18</w:t>
      </w:r>
      <w:r>
        <w:t xml:space="preserve">                                                                           </w:t>
      </w:r>
      <w:r w:rsidR="00A32924">
        <w:tab/>
      </w:r>
      <w:r>
        <w:t>Dated:</w:t>
      </w:r>
      <w:r w:rsidR="0043516F">
        <w:t xml:space="preserve"> </w:t>
      </w:r>
      <w:r w:rsidR="00A32924">
        <w:t>21</w:t>
      </w:r>
      <w:r w:rsidR="000246EA">
        <w:t>.06.2017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 xml:space="preserve">                                                                                                                           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  <w:r>
        <w:t>Bidders Ref: No.                                                                                                           Dated:</w:t>
      </w: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DE5F5B">
      <w:pPr>
        <w:rPr>
          <w:b/>
          <w:bCs/>
          <w:noProof/>
        </w:rPr>
      </w:pPr>
      <w:r>
        <w:rPr>
          <w:b/>
          <w:bCs/>
        </w:rPr>
        <w:t xml:space="preserve">Subject: </w:t>
      </w:r>
      <w:r>
        <w:rPr>
          <w:b/>
          <w:bCs/>
          <w:noProof/>
        </w:rPr>
        <w:t>Supply &amp; Installation of</w:t>
      </w:r>
      <w:r>
        <w:rPr>
          <w:rFonts w:ascii="Century" w:hAnsi="Century" w:cs="Arial"/>
          <w:b/>
          <w:sz w:val="22"/>
          <w:szCs w:val="22"/>
        </w:rPr>
        <w:t xml:space="preserve"> </w:t>
      </w:r>
      <w:r w:rsidR="00A32924">
        <w:rPr>
          <w:b/>
          <w:bCs/>
          <w:noProof/>
        </w:rPr>
        <w:t>High End Desktop Workstation</w:t>
      </w:r>
      <w:r w:rsidR="00045DA0">
        <w:rPr>
          <w:b/>
          <w:bCs/>
          <w:noProof/>
        </w:rPr>
        <w:t>.</w:t>
      </w:r>
    </w:p>
    <w:p w:rsidR="00E54BF6" w:rsidRDefault="00E54BF6" w:rsidP="00DE5F5B">
      <w:pPr>
        <w:rPr>
          <w:rFonts w:ascii="Century" w:hAnsi="Century" w:cs="Arial"/>
          <w:b/>
          <w:sz w:val="22"/>
          <w:szCs w:val="22"/>
        </w:rPr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4560"/>
        <w:gridCol w:w="1611"/>
        <w:gridCol w:w="1879"/>
        <w:gridCol w:w="1329"/>
      </w:tblGrid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Sl. No.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Full Description of Items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Qty.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>Amount</w:t>
            </w: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Packing &amp; Forwarding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CST/VAT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Freight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</w:pPr>
            <w:r>
              <w:t>Installation (if any)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</w:p>
        </w:tc>
      </w:tr>
      <w:tr w:rsidR="00E54BF6" w:rsidTr="00AF1967"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</w:pPr>
            <w:r>
              <w:t xml:space="preserve">Amount should be in figure as well as word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F6" w:rsidRDefault="00E54BF6">
            <w:pPr>
              <w:tabs>
                <w:tab w:val="left" w:pos="2100"/>
                <w:tab w:val="right" w:pos="10224"/>
              </w:tabs>
              <w:jc w:val="both"/>
              <w:rPr>
                <w:b/>
                <w:bCs/>
              </w:rPr>
            </w:pPr>
          </w:p>
        </w:tc>
      </w:tr>
    </w:tbl>
    <w:p w:rsidR="00E54BF6" w:rsidRDefault="00E54BF6" w:rsidP="00AF1967">
      <w:pPr>
        <w:tabs>
          <w:tab w:val="left" w:pos="2100"/>
          <w:tab w:val="right" w:pos="10224"/>
        </w:tabs>
        <w:ind w:left="900" w:hanging="900"/>
        <w:jc w:val="both"/>
      </w:pPr>
    </w:p>
    <w:p w:rsidR="00E54BF6" w:rsidRDefault="00E54BF6" w:rsidP="00AF1967">
      <w:pPr>
        <w:tabs>
          <w:tab w:val="left" w:pos="2100"/>
          <w:tab w:val="right" w:pos="10224"/>
        </w:tabs>
        <w:ind w:left="90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>1) All the details must be provided as per prescribed format only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2) Prices quoted by the bidders should include all local taxes, VAT, service tax, duties, </w:t>
      </w:r>
      <w:r w:rsidR="00045DA0">
        <w:rPr>
          <w:sz w:val="22"/>
          <w:szCs w:val="22"/>
        </w:rPr>
        <w:t>levies</w:t>
      </w:r>
      <w:r>
        <w:rPr>
          <w:sz w:val="22"/>
          <w:szCs w:val="22"/>
        </w:rPr>
        <w:t>, transportation cost</w:t>
      </w:r>
    </w:p>
    <w:p w:rsidR="00E54BF6" w:rsidRDefault="00E54BF6" w:rsidP="00AF1967">
      <w:pPr>
        <w:tabs>
          <w:tab w:val="left" w:pos="1620"/>
          <w:tab w:val="right" w:pos="10224"/>
        </w:tabs>
        <w:rPr>
          <w:sz w:val="22"/>
          <w:szCs w:val="22"/>
        </w:rPr>
      </w:pPr>
      <w:r>
        <w:rPr>
          <w:sz w:val="22"/>
          <w:szCs w:val="22"/>
        </w:rPr>
        <w:t xml:space="preserve">    and insurance costs etc. if any</w:t>
      </w:r>
    </w:p>
    <w:p w:rsidR="00E54BF6" w:rsidRDefault="00E54BF6" w:rsidP="00AF1967">
      <w:pPr>
        <w:tabs>
          <w:tab w:val="left" w:pos="1620"/>
          <w:tab w:val="right" w:pos="10224"/>
        </w:tabs>
        <w:rPr>
          <w:szCs w:val="20"/>
        </w:rPr>
      </w:pPr>
      <w:r>
        <w:rPr>
          <w:sz w:val="22"/>
          <w:szCs w:val="22"/>
        </w:rPr>
        <w:t>3) All the rates must be quoted in Indian Rupees.</w:t>
      </w:r>
    </w:p>
    <w:p w:rsidR="00E54BF6" w:rsidRDefault="00E54BF6" w:rsidP="007869C1">
      <w:pPr>
        <w:rPr>
          <w:szCs w:val="20"/>
        </w:rPr>
        <w:sectPr w:rsidR="00E54BF6" w:rsidSect="00CA4E59">
          <w:headerReference w:type="default" r:id="rId8"/>
          <w:footerReference w:type="default" r:id="rId9"/>
          <w:pgSz w:w="11909" w:h="16834" w:code="9"/>
          <w:pgMar w:top="1440" w:right="1022" w:bottom="360" w:left="720" w:header="432" w:footer="144" w:gutter="0"/>
          <w:pgNumType w:start="1"/>
          <w:cols w:space="708"/>
          <w:docGrid w:linePitch="360"/>
        </w:sectPr>
      </w:pPr>
    </w:p>
    <w:p w:rsidR="00E54BF6" w:rsidRDefault="00E54BF6" w:rsidP="007869C1">
      <w:pPr>
        <w:rPr>
          <w:szCs w:val="20"/>
        </w:rPr>
        <w:sectPr w:rsidR="00E54BF6" w:rsidSect="009874A3">
          <w:headerReference w:type="default" r:id="rId10"/>
          <w:type w:val="continuous"/>
          <w:pgSz w:w="11909" w:h="16834" w:code="9"/>
          <w:pgMar w:top="656" w:right="1021" w:bottom="454" w:left="720" w:header="431" w:footer="147" w:gutter="0"/>
          <w:cols w:space="708"/>
          <w:docGrid w:linePitch="360"/>
        </w:sectPr>
      </w:pPr>
    </w:p>
    <w:p w:rsidR="00E54BF6" w:rsidRDefault="00E54BF6" w:rsidP="007869C1">
      <w:pPr>
        <w:rPr>
          <w:szCs w:val="20"/>
        </w:rPr>
      </w:pPr>
    </w:p>
    <w:sectPr w:rsidR="00E54BF6" w:rsidSect="00E54BF6">
      <w:headerReference w:type="default" r:id="rId11"/>
      <w:type w:val="continuous"/>
      <w:pgSz w:w="11909" w:h="16834" w:code="9"/>
      <w:pgMar w:top="656" w:right="1021" w:bottom="454" w:left="720" w:header="431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15B" w:rsidRDefault="00CF015B">
      <w:r>
        <w:separator/>
      </w:r>
    </w:p>
  </w:endnote>
  <w:endnote w:type="continuationSeparator" w:id="1">
    <w:p w:rsidR="00CF015B" w:rsidRDefault="00CF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57376"/>
      <w:docPartObj>
        <w:docPartGallery w:val="Page Numbers (Bottom of Page)"/>
        <w:docPartUnique/>
      </w:docPartObj>
    </w:sdtPr>
    <w:sdtContent>
      <w:p w:rsidR="006207C1" w:rsidRDefault="00B34C52">
        <w:pPr>
          <w:pStyle w:val="Footer"/>
          <w:jc w:val="center"/>
        </w:pPr>
        <w:fldSimple w:instr=" PAGE   \* MERGEFORMAT ">
          <w:r w:rsidR="00CC1161">
            <w:rPr>
              <w:noProof/>
            </w:rPr>
            <w:t>4</w:t>
          </w:r>
        </w:fldSimple>
      </w:p>
    </w:sdtContent>
  </w:sdt>
  <w:p w:rsidR="006207C1" w:rsidRDefault="00620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15B" w:rsidRDefault="00CF015B">
      <w:r>
        <w:separator/>
      </w:r>
    </w:p>
  </w:footnote>
  <w:footnote w:type="continuationSeparator" w:id="1">
    <w:p w:rsidR="00CF015B" w:rsidRDefault="00CF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F6" w:rsidRPr="00093F6A" w:rsidRDefault="00B34C52" w:rsidP="00093F6A">
    <w:pPr>
      <w:pStyle w:val="Header"/>
      <w:rPr>
        <w:szCs w:val="16"/>
      </w:rPr>
    </w:pPr>
    <w:r w:rsidRPr="00B34C52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pt;margin-top:109.45pt;width:598pt;height:0;z-index:251658752" o:connectortype="straight" strokecolor="#000060" strokeweight="1.75pt"/>
      </w:pict>
    </w:r>
    <w:r w:rsidR="00E54BF6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2" name="Picture 2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F6" w:rsidRPr="00093F6A" w:rsidRDefault="00B34C52" w:rsidP="00093F6A">
    <w:pPr>
      <w:pStyle w:val="Header"/>
      <w:rPr>
        <w:szCs w:val="16"/>
      </w:rPr>
    </w:pPr>
    <w:r w:rsidRPr="00B34C52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9.45pt;width:598pt;height:0;z-index:251656704" o:connectortype="straight" strokecolor="#000060" strokeweight="1.75pt"/>
      </w:pict>
    </w:r>
    <w:r w:rsidR="00E54BF6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3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674" w:rsidRPr="00093F6A" w:rsidRDefault="00B34C52" w:rsidP="00093F6A">
    <w:pPr>
      <w:pStyle w:val="Header"/>
      <w:rPr>
        <w:szCs w:val="16"/>
      </w:rPr>
    </w:pPr>
    <w:r w:rsidRPr="00B34C52">
      <w:rPr>
        <w:noProof/>
        <w:szCs w:val="16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6pt;margin-top:109.45pt;width:598pt;height:0;z-index:251657728" o:connectortype="straight" strokecolor="#000060" strokeweight="1.75pt"/>
      </w:pict>
    </w:r>
    <w:r w:rsidR="009D6674">
      <w:rPr>
        <w:noProof/>
        <w:szCs w:val="16"/>
      </w:rPr>
      <w:drawing>
        <wp:inline distT="0" distB="0" distL="0" distR="0">
          <wp:extent cx="6451600" cy="1416050"/>
          <wp:effectExtent l="19050" t="0" r="6350" b="0"/>
          <wp:docPr id="1" name="Picture 1" descr="IIT (ISM) Letter Pad-1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T (ISM) Letter Pad-1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141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B5E"/>
    <w:multiLevelType w:val="hybridMultilevel"/>
    <w:tmpl w:val="16168A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C87"/>
    <w:multiLevelType w:val="hybridMultilevel"/>
    <w:tmpl w:val="BD563BFE"/>
    <w:lvl w:ilvl="0" w:tplc="3F4820A4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0C9"/>
    <w:multiLevelType w:val="hybridMultilevel"/>
    <w:tmpl w:val="1B48D7BA"/>
    <w:lvl w:ilvl="0" w:tplc="EFBE05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1B78"/>
    <w:multiLevelType w:val="hybridMultilevel"/>
    <w:tmpl w:val="F09C2F6A"/>
    <w:lvl w:ilvl="0" w:tplc="F9D4F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F6A3C"/>
    <w:multiLevelType w:val="hybridMultilevel"/>
    <w:tmpl w:val="543E66E2"/>
    <w:lvl w:ilvl="0" w:tplc="DA4048C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17237A4"/>
    <w:multiLevelType w:val="hybridMultilevel"/>
    <w:tmpl w:val="3A96037A"/>
    <w:lvl w:ilvl="0" w:tplc="999692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643F"/>
    <w:multiLevelType w:val="hybridMultilevel"/>
    <w:tmpl w:val="407EAF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1062F"/>
    <w:multiLevelType w:val="hybridMultilevel"/>
    <w:tmpl w:val="F6AA818E"/>
    <w:lvl w:ilvl="0" w:tplc="C3A425F8">
      <w:start w:val="1"/>
      <w:numFmt w:val="lowerRoman"/>
      <w:lvlText w:val="(%1)"/>
      <w:lvlJc w:val="left"/>
      <w:pPr>
        <w:ind w:left="785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521D"/>
    <w:multiLevelType w:val="hybridMultilevel"/>
    <w:tmpl w:val="DB6C491E"/>
    <w:lvl w:ilvl="0" w:tplc="40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57" w:hanging="360"/>
      </w:pPr>
      <w:rPr>
        <w:rFonts w:ascii="Wingdings" w:hAnsi="Wingdings" w:hint="default"/>
      </w:rPr>
    </w:lvl>
  </w:abstractNum>
  <w:abstractNum w:abstractNumId="9">
    <w:nsid w:val="316536AD"/>
    <w:multiLevelType w:val="hybridMultilevel"/>
    <w:tmpl w:val="F36AAD52"/>
    <w:lvl w:ilvl="0" w:tplc="CBCA9B88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CB7AB518">
      <w:start w:val="1"/>
      <w:numFmt w:val="decimal"/>
      <w:lvlText w:val="%2)"/>
      <w:lvlJc w:val="left"/>
      <w:pPr>
        <w:ind w:left="192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2D4183"/>
    <w:multiLevelType w:val="hybridMultilevel"/>
    <w:tmpl w:val="CCC05BA4"/>
    <w:lvl w:ilvl="0" w:tplc="AA8C4B6C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C82F66"/>
    <w:multiLevelType w:val="hybridMultilevel"/>
    <w:tmpl w:val="522CD6AC"/>
    <w:lvl w:ilvl="0" w:tplc="115C6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7418A"/>
    <w:multiLevelType w:val="hybridMultilevel"/>
    <w:tmpl w:val="1A94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47AD0"/>
    <w:multiLevelType w:val="hybridMultilevel"/>
    <w:tmpl w:val="D1867938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68A4"/>
    <w:multiLevelType w:val="hybridMultilevel"/>
    <w:tmpl w:val="B80C4AC4"/>
    <w:lvl w:ilvl="0" w:tplc="6CC68938">
      <w:start w:val="1"/>
      <w:numFmt w:val="lowerRoman"/>
      <w:lvlText w:val="%1)"/>
      <w:lvlJc w:val="left"/>
      <w:pPr>
        <w:ind w:left="14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7" w:hanging="360"/>
      </w:pPr>
    </w:lvl>
    <w:lvl w:ilvl="2" w:tplc="4009001B" w:tentative="1">
      <w:start w:val="1"/>
      <w:numFmt w:val="lowerRoman"/>
      <w:lvlText w:val="%3."/>
      <w:lvlJc w:val="right"/>
      <w:pPr>
        <w:ind w:left="2507" w:hanging="180"/>
      </w:pPr>
    </w:lvl>
    <w:lvl w:ilvl="3" w:tplc="4009000F" w:tentative="1">
      <w:start w:val="1"/>
      <w:numFmt w:val="decimal"/>
      <w:lvlText w:val="%4."/>
      <w:lvlJc w:val="left"/>
      <w:pPr>
        <w:ind w:left="3227" w:hanging="360"/>
      </w:pPr>
    </w:lvl>
    <w:lvl w:ilvl="4" w:tplc="40090019" w:tentative="1">
      <w:start w:val="1"/>
      <w:numFmt w:val="lowerLetter"/>
      <w:lvlText w:val="%5."/>
      <w:lvlJc w:val="left"/>
      <w:pPr>
        <w:ind w:left="3947" w:hanging="360"/>
      </w:pPr>
    </w:lvl>
    <w:lvl w:ilvl="5" w:tplc="4009001B" w:tentative="1">
      <w:start w:val="1"/>
      <w:numFmt w:val="lowerRoman"/>
      <w:lvlText w:val="%6."/>
      <w:lvlJc w:val="right"/>
      <w:pPr>
        <w:ind w:left="4667" w:hanging="180"/>
      </w:pPr>
    </w:lvl>
    <w:lvl w:ilvl="6" w:tplc="4009000F" w:tentative="1">
      <w:start w:val="1"/>
      <w:numFmt w:val="decimal"/>
      <w:lvlText w:val="%7."/>
      <w:lvlJc w:val="left"/>
      <w:pPr>
        <w:ind w:left="5387" w:hanging="360"/>
      </w:pPr>
    </w:lvl>
    <w:lvl w:ilvl="7" w:tplc="40090019" w:tentative="1">
      <w:start w:val="1"/>
      <w:numFmt w:val="lowerLetter"/>
      <w:lvlText w:val="%8."/>
      <w:lvlJc w:val="left"/>
      <w:pPr>
        <w:ind w:left="6107" w:hanging="360"/>
      </w:pPr>
    </w:lvl>
    <w:lvl w:ilvl="8" w:tplc="40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57937B11"/>
    <w:multiLevelType w:val="hybridMultilevel"/>
    <w:tmpl w:val="5A1C6C30"/>
    <w:lvl w:ilvl="0" w:tplc="5D448C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A1977"/>
    <w:multiLevelType w:val="hybridMultilevel"/>
    <w:tmpl w:val="2EF861EA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CD91A43"/>
    <w:multiLevelType w:val="hybridMultilevel"/>
    <w:tmpl w:val="61B49690"/>
    <w:lvl w:ilvl="0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6F5572A7"/>
    <w:multiLevelType w:val="hybridMultilevel"/>
    <w:tmpl w:val="9FC84200"/>
    <w:lvl w:ilvl="0" w:tplc="40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>
    <w:nsid w:val="77B66189"/>
    <w:multiLevelType w:val="hybridMultilevel"/>
    <w:tmpl w:val="BCEC24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4"/>
  </w:num>
  <w:num w:numId="8">
    <w:abstractNumId w:val="6"/>
  </w:num>
  <w:num w:numId="9">
    <w:abstractNumId w:val="18"/>
  </w:num>
  <w:num w:numId="10">
    <w:abstractNumId w:val="13"/>
  </w:num>
  <w:num w:numId="11">
    <w:abstractNumId w:val="3"/>
  </w:num>
  <w:num w:numId="12">
    <w:abstractNumId w:val="14"/>
  </w:num>
  <w:num w:numId="13">
    <w:abstractNumId w:val="0"/>
  </w:num>
  <w:num w:numId="14">
    <w:abstractNumId w:val="19"/>
  </w:num>
  <w:num w:numId="15">
    <w:abstractNumId w:val="15"/>
  </w:num>
  <w:num w:numId="16">
    <w:abstractNumId w:val="2"/>
  </w:num>
  <w:num w:numId="17">
    <w:abstractNumId w:val="9"/>
  </w:num>
  <w:num w:numId="18">
    <w:abstractNumId w:val="11"/>
  </w:num>
  <w:num w:numId="19">
    <w:abstractNumId w:val="5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D6DD3"/>
    <w:rsid w:val="000005FA"/>
    <w:rsid w:val="000009FC"/>
    <w:rsid w:val="00000CD1"/>
    <w:rsid w:val="00002CD6"/>
    <w:rsid w:val="00004F4E"/>
    <w:rsid w:val="000053AF"/>
    <w:rsid w:val="00006432"/>
    <w:rsid w:val="000067A9"/>
    <w:rsid w:val="00007F80"/>
    <w:rsid w:val="00010F0C"/>
    <w:rsid w:val="00011F79"/>
    <w:rsid w:val="0001204A"/>
    <w:rsid w:val="00012CC5"/>
    <w:rsid w:val="00013CF1"/>
    <w:rsid w:val="00015084"/>
    <w:rsid w:val="00016851"/>
    <w:rsid w:val="00021352"/>
    <w:rsid w:val="000217FA"/>
    <w:rsid w:val="00022000"/>
    <w:rsid w:val="00023649"/>
    <w:rsid w:val="000246EA"/>
    <w:rsid w:val="00024B08"/>
    <w:rsid w:val="0002621C"/>
    <w:rsid w:val="00026288"/>
    <w:rsid w:val="00026DB6"/>
    <w:rsid w:val="00027AAF"/>
    <w:rsid w:val="00027B55"/>
    <w:rsid w:val="00031010"/>
    <w:rsid w:val="00031B9B"/>
    <w:rsid w:val="00031D5E"/>
    <w:rsid w:val="00032245"/>
    <w:rsid w:val="000324F6"/>
    <w:rsid w:val="00033375"/>
    <w:rsid w:val="0003584C"/>
    <w:rsid w:val="00037160"/>
    <w:rsid w:val="00037E4C"/>
    <w:rsid w:val="00040009"/>
    <w:rsid w:val="00040C33"/>
    <w:rsid w:val="000444D6"/>
    <w:rsid w:val="0004511D"/>
    <w:rsid w:val="000455E9"/>
    <w:rsid w:val="00045DA0"/>
    <w:rsid w:val="00046591"/>
    <w:rsid w:val="00046C8A"/>
    <w:rsid w:val="00046FF9"/>
    <w:rsid w:val="000476B1"/>
    <w:rsid w:val="00050DFD"/>
    <w:rsid w:val="000517D5"/>
    <w:rsid w:val="00055426"/>
    <w:rsid w:val="00057520"/>
    <w:rsid w:val="00057D2F"/>
    <w:rsid w:val="0006172F"/>
    <w:rsid w:val="00064059"/>
    <w:rsid w:val="000640EC"/>
    <w:rsid w:val="000642C0"/>
    <w:rsid w:val="00064D5D"/>
    <w:rsid w:val="000667DD"/>
    <w:rsid w:val="000672DF"/>
    <w:rsid w:val="0006750D"/>
    <w:rsid w:val="00067A9F"/>
    <w:rsid w:val="000727A5"/>
    <w:rsid w:val="00075A69"/>
    <w:rsid w:val="00076BBD"/>
    <w:rsid w:val="00080478"/>
    <w:rsid w:val="00081B30"/>
    <w:rsid w:val="00081D2E"/>
    <w:rsid w:val="00082C08"/>
    <w:rsid w:val="00083746"/>
    <w:rsid w:val="0008466D"/>
    <w:rsid w:val="0008517E"/>
    <w:rsid w:val="00086597"/>
    <w:rsid w:val="00090494"/>
    <w:rsid w:val="0009221E"/>
    <w:rsid w:val="00093740"/>
    <w:rsid w:val="00093F6A"/>
    <w:rsid w:val="00094388"/>
    <w:rsid w:val="00094450"/>
    <w:rsid w:val="00095649"/>
    <w:rsid w:val="00095716"/>
    <w:rsid w:val="00096414"/>
    <w:rsid w:val="00096740"/>
    <w:rsid w:val="0009679F"/>
    <w:rsid w:val="000973FC"/>
    <w:rsid w:val="000A09CB"/>
    <w:rsid w:val="000A0CB9"/>
    <w:rsid w:val="000A3843"/>
    <w:rsid w:val="000A4DFD"/>
    <w:rsid w:val="000A5D4E"/>
    <w:rsid w:val="000A65E2"/>
    <w:rsid w:val="000A674C"/>
    <w:rsid w:val="000A75A9"/>
    <w:rsid w:val="000A7D9A"/>
    <w:rsid w:val="000B0FD5"/>
    <w:rsid w:val="000B4813"/>
    <w:rsid w:val="000B71AA"/>
    <w:rsid w:val="000B74E0"/>
    <w:rsid w:val="000C193E"/>
    <w:rsid w:val="000C249C"/>
    <w:rsid w:val="000C2528"/>
    <w:rsid w:val="000C25C7"/>
    <w:rsid w:val="000C2DDD"/>
    <w:rsid w:val="000C4131"/>
    <w:rsid w:val="000C43BA"/>
    <w:rsid w:val="000C4F14"/>
    <w:rsid w:val="000C5091"/>
    <w:rsid w:val="000C7EB3"/>
    <w:rsid w:val="000D2141"/>
    <w:rsid w:val="000D39DE"/>
    <w:rsid w:val="000D3A25"/>
    <w:rsid w:val="000D4AF0"/>
    <w:rsid w:val="000D5AED"/>
    <w:rsid w:val="000E080E"/>
    <w:rsid w:val="000E141C"/>
    <w:rsid w:val="000E14B9"/>
    <w:rsid w:val="000E270E"/>
    <w:rsid w:val="000E2BE3"/>
    <w:rsid w:val="000E3194"/>
    <w:rsid w:val="000E4EFF"/>
    <w:rsid w:val="000E7406"/>
    <w:rsid w:val="000F213A"/>
    <w:rsid w:val="000F30CC"/>
    <w:rsid w:val="000F3D5A"/>
    <w:rsid w:val="000F4E21"/>
    <w:rsid w:val="000F7D00"/>
    <w:rsid w:val="000F7D29"/>
    <w:rsid w:val="001000C6"/>
    <w:rsid w:val="0010022F"/>
    <w:rsid w:val="001003EC"/>
    <w:rsid w:val="001007F9"/>
    <w:rsid w:val="001016E6"/>
    <w:rsid w:val="00101A2B"/>
    <w:rsid w:val="00101BD2"/>
    <w:rsid w:val="00102CD8"/>
    <w:rsid w:val="0010334E"/>
    <w:rsid w:val="001041BD"/>
    <w:rsid w:val="0010424D"/>
    <w:rsid w:val="00104916"/>
    <w:rsid w:val="001118B5"/>
    <w:rsid w:val="0011268A"/>
    <w:rsid w:val="00112A3A"/>
    <w:rsid w:val="001133B4"/>
    <w:rsid w:val="00113C3B"/>
    <w:rsid w:val="00115A3D"/>
    <w:rsid w:val="00117544"/>
    <w:rsid w:val="00117A33"/>
    <w:rsid w:val="00120120"/>
    <w:rsid w:val="001214C6"/>
    <w:rsid w:val="00122B93"/>
    <w:rsid w:val="00122E78"/>
    <w:rsid w:val="00125988"/>
    <w:rsid w:val="00125AED"/>
    <w:rsid w:val="00125F49"/>
    <w:rsid w:val="00126A39"/>
    <w:rsid w:val="00127075"/>
    <w:rsid w:val="00127313"/>
    <w:rsid w:val="00130665"/>
    <w:rsid w:val="0013336F"/>
    <w:rsid w:val="00134123"/>
    <w:rsid w:val="001345A6"/>
    <w:rsid w:val="00134857"/>
    <w:rsid w:val="001348EB"/>
    <w:rsid w:val="00134971"/>
    <w:rsid w:val="00135636"/>
    <w:rsid w:val="00135D13"/>
    <w:rsid w:val="00135D6F"/>
    <w:rsid w:val="0013645E"/>
    <w:rsid w:val="00137C4F"/>
    <w:rsid w:val="00142494"/>
    <w:rsid w:val="00142EAD"/>
    <w:rsid w:val="00143B8E"/>
    <w:rsid w:val="00143C47"/>
    <w:rsid w:val="0014446F"/>
    <w:rsid w:val="00147360"/>
    <w:rsid w:val="00147D91"/>
    <w:rsid w:val="001517F9"/>
    <w:rsid w:val="00151B1E"/>
    <w:rsid w:val="001525B9"/>
    <w:rsid w:val="001545F3"/>
    <w:rsid w:val="001553B6"/>
    <w:rsid w:val="0015702C"/>
    <w:rsid w:val="001620A8"/>
    <w:rsid w:val="001622F9"/>
    <w:rsid w:val="00163785"/>
    <w:rsid w:val="00164024"/>
    <w:rsid w:val="00164F5A"/>
    <w:rsid w:val="00165A87"/>
    <w:rsid w:val="001674B2"/>
    <w:rsid w:val="00170259"/>
    <w:rsid w:val="00171557"/>
    <w:rsid w:val="0017189E"/>
    <w:rsid w:val="00171B3B"/>
    <w:rsid w:val="00172CAE"/>
    <w:rsid w:val="0017556B"/>
    <w:rsid w:val="00176D5D"/>
    <w:rsid w:val="00177F90"/>
    <w:rsid w:val="00180024"/>
    <w:rsid w:val="0018022A"/>
    <w:rsid w:val="00180E3A"/>
    <w:rsid w:val="00180E3F"/>
    <w:rsid w:val="00181DE4"/>
    <w:rsid w:val="001828E5"/>
    <w:rsid w:val="00184116"/>
    <w:rsid w:val="00185E89"/>
    <w:rsid w:val="00186097"/>
    <w:rsid w:val="00186A24"/>
    <w:rsid w:val="001874C0"/>
    <w:rsid w:val="00192FC2"/>
    <w:rsid w:val="00194844"/>
    <w:rsid w:val="00195A73"/>
    <w:rsid w:val="0019629B"/>
    <w:rsid w:val="0019752C"/>
    <w:rsid w:val="001A0664"/>
    <w:rsid w:val="001A2AD7"/>
    <w:rsid w:val="001A32CD"/>
    <w:rsid w:val="001A416D"/>
    <w:rsid w:val="001A6921"/>
    <w:rsid w:val="001A7FF3"/>
    <w:rsid w:val="001B2801"/>
    <w:rsid w:val="001B5687"/>
    <w:rsid w:val="001B7336"/>
    <w:rsid w:val="001C0183"/>
    <w:rsid w:val="001C08C2"/>
    <w:rsid w:val="001C1E7A"/>
    <w:rsid w:val="001C2AFB"/>
    <w:rsid w:val="001C4704"/>
    <w:rsid w:val="001C7BA0"/>
    <w:rsid w:val="001D05E5"/>
    <w:rsid w:val="001D065C"/>
    <w:rsid w:val="001D066A"/>
    <w:rsid w:val="001D1C84"/>
    <w:rsid w:val="001D2AB5"/>
    <w:rsid w:val="001D2F37"/>
    <w:rsid w:val="001D54F8"/>
    <w:rsid w:val="001D5789"/>
    <w:rsid w:val="001D7176"/>
    <w:rsid w:val="001D74F2"/>
    <w:rsid w:val="001E015F"/>
    <w:rsid w:val="001E11CA"/>
    <w:rsid w:val="001E1652"/>
    <w:rsid w:val="001E55F4"/>
    <w:rsid w:val="001E6C0D"/>
    <w:rsid w:val="001F05CE"/>
    <w:rsid w:val="001F088A"/>
    <w:rsid w:val="001F1C5F"/>
    <w:rsid w:val="001F367D"/>
    <w:rsid w:val="001F368A"/>
    <w:rsid w:val="001F49BF"/>
    <w:rsid w:val="001F6D00"/>
    <w:rsid w:val="001F74C7"/>
    <w:rsid w:val="001F7C5B"/>
    <w:rsid w:val="0020021F"/>
    <w:rsid w:val="0020022C"/>
    <w:rsid w:val="00200393"/>
    <w:rsid w:val="00200801"/>
    <w:rsid w:val="0020083D"/>
    <w:rsid w:val="00200DF4"/>
    <w:rsid w:val="00202479"/>
    <w:rsid w:val="00202E41"/>
    <w:rsid w:val="002034FD"/>
    <w:rsid w:val="00203541"/>
    <w:rsid w:val="002035AC"/>
    <w:rsid w:val="00203ABF"/>
    <w:rsid w:val="0020561A"/>
    <w:rsid w:val="00205C96"/>
    <w:rsid w:val="00206310"/>
    <w:rsid w:val="00207475"/>
    <w:rsid w:val="002075AE"/>
    <w:rsid w:val="00211465"/>
    <w:rsid w:val="00213518"/>
    <w:rsid w:val="00213F7B"/>
    <w:rsid w:val="00214820"/>
    <w:rsid w:val="0021716F"/>
    <w:rsid w:val="00221A47"/>
    <w:rsid w:val="00221B9B"/>
    <w:rsid w:val="00221C0E"/>
    <w:rsid w:val="00221C6D"/>
    <w:rsid w:val="00221E6C"/>
    <w:rsid w:val="0022253E"/>
    <w:rsid w:val="00222D3B"/>
    <w:rsid w:val="00223E3B"/>
    <w:rsid w:val="00224DB6"/>
    <w:rsid w:val="0022685A"/>
    <w:rsid w:val="00230333"/>
    <w:rsid w:val="00232EBD"/>
    <w:rsid w:val="00233F93"/>
    <w:rsid w:val="00234515"/>
    <w:rsid w:val="0023495E"/>
    <w:rsid w:val="00237AAE"/>
    <w:rsid w:val="00237D11"/>
    <w:rsid w:val="00240666"/>
    <w:rsid w:val="00242DE2"/>
    <w:rsid w:val="00243B1E"/>
    <w:rsid w:val="0024789F"/>
    <w:rsid w:val="002501CD"/>
    <w:rsid w:val="002504D5"/>
    <w:rsid w:val="00250ABB"/>
    <w:rsid w:val="00250E02"/>
    <w:rsid w:val="0025131E"/>
    <w:rsid w:val="00253766"/>
    <w:rsid w:val="00254117"/>
    <w:rsid w:val="00254B61"/>
    <w:rsid w:val="00255367"/>
    <w:rsid w:val="00255672"/>
    <w:rsid w:val="002616E5"/>
    <w:rsid w:val="00261812"/>
    <w:rsid w:val="00262254"/>
    <w:rsid w:val="0026318F"/>
    <w:rsid w:val="00263D80"/>
    <w:rsid w:val="00264AD5"/>
    <w:rsid w:val="00264EAE"/>
    <w:rsid w:val="0026615E"/>
    <w:rsid w:val="002661DF"/>
    <w:rsid w:val="00266FD8"/>
    <w:rsid w:val="00272F71"/>
    <w:rsid w:val="0027463A"/>
    <w:rsid w:val="0027669E"/>
    <w:rsid w:val="0027675F"/>
    <w:rsid w:val="00276BA8"/>
    <w:rsid w:val="00277269"/>
    <w:rsid w:val="0028044B"/>
    <w:rsid w:val="00280463"/>
    <w:rsid w:val="002808A9"/>
    <w:rsid w:val="0028159D"/>
    <w:rsid w:val="00281B90"/>
    <w:rsid w:val="002842A7"/>
    <w:rsid w:val="00284397"/>
    <w:rsid w:val="00285550"/>
    <w:rsid w:val="00285869"/>
    <w:rsid w:val="002860AA"/>
    <w:rsid w:val="00293799"/>
    <w:rsid w:val="002938A9"/>
    <w:rsid w:val="00293F21"/>
    <w:rsid w:val="00296007"/>
    <w:rsid w:val="0029726A"/>
    <w:rsid w:val="002975D7"/>
    <w:rsid w:val="002A022A"/>
    <w:rsid w:val="002A0EBC"/>
    <w:rsid w:val="002A140F"/>
    <w:rsid w:val="002A177E"/>
    <w:rsid w:val="002A2460"/>
    <w:rsid w:val="002A2B6B"/>
    <w:rsid w:val="002A3653"/>
    <w:rsid w:val="002A6B86"/>
    <w:rsid w:val="002A76CE"/>
    <w:rsid w:val="002B0643"/>
    <w:rsid w:val="002B48A6"/>
    <w:rsid w:val="002B52AD"/>
    <w:rsid w:val="002B5ADC"/>
    <w:rsid w:val="002B6D93"/>
    <w:rsid w:val="002B7AB4"/>
    <w:rsid w:val="002C00FD"/>
    <w:rsid w:val="002C0B33"/>
    <w:rsid w:val="002C0B5A"/>
    <w:rsid w:val="002C0C58"/>
    <w:rsid w:val="002C28F6"/>
    <w:rsid w:val="002C2BD3"/>
    <w:rsid w:val="002C4BC1"/>
    <w:rsid w:val="002C6F71"/>
    <w:rsid w:val="002D11AB"/>
    <w:rsid w:val="002D289A"/>
    <w:rsid w:val="002D2BF1"/>
    <w:rsid w:val="002D37F2"/>
    <w:rsid w:val="002D4652"/>
    <w:rsid w:val="002D6128"/>
    <w:rsid w:val="002D6B96"/>
    <w:rsid w:val="002D6DD3"/>
    <w:rsid w:val="002D71BF"/>
    <w:rsid w:val="002D7CDC"/>
    <w:rsid w:val="002D7D38"/>
    <w:rsid w:val="002E0BF1"/>
    <w:rsid w:val="002E1FDE"/>
    <w:rsid w:val="002E27D7"/>
    <w:rsid w:val="002E2FAE"/>
    <w:rsid w:val="002E309B"/>
    <w:rsid w:val="002E36E9"/>
    <w:rsid w:val="002E3761"/>
    <w:rsid w:val="002E3DE9"/>
    <w:rsid w:val="002E4E99"/>
    <w:rsid w:val="002E4FCE"/>
    <w:rsid w:val="002E55E2"/>
    <w:rsid w:val="002E72B0"/>
    <w:rsid w:val="002E7377"/>
    <w:rsid w:val="002E7689"/>
    <w:rsid w:val="002E7DCB"/>
    <w:rsid w:val="002F0C92"/>
    <w:rsid w:val="002F1143"/>
    <w:rsid w:val="002F28FE"/>
    <w:rsid w:val="002F360C"/>
    <w:rsid w:val="002F444B"/>
    <w:rsid w:val="002F4568"/>
    <w:rsid w:val="002F46EA"/>
    <w:rsid w:val="002F5D70"/>
    <w:rsid w:val="002F6235"/>
    <w:rsid w:val="002F7538"/>
    <w:rsid w:val="003001F8"/>
    <w:rsid w:val="003018D6"/>
    <w:rsid w:val="00301A40"/>
    <w:rsid w:val="00301A93"/>
    <w:rsid w:val="00302C28"/>
    <w:rsid w:val="00302FEF"/>
    <w:rsid w:val="0030325F"/>
    <w:rsid w:val="003033DD"/>
    <w:rsid w:val="00304A1A"/>
    <w:rsid w:val="00304F48"/>
    <w:rsid w:val="00306F31"/>
    <w:rsid w:val="003106CD"/>
    <w:rsid w:val="00310AD3"/>
    <w:rsid w:val="003117B9"/>
    <w:rsid w:val="00312D89"/>
    <w:rsid w:val="00313F10"/>
    <w:rsid w:val="00317A62"/>
    <w:rsid w:val="00320791"/>
    <w:rsid w:val="003217C5"/>
    <w:rsid w:val="00322E9A"/>
    <w:rsid w:val="00323576"/>
    <w:rsid w:val="00324410"/>
    <w:rsid w:val="003248B3"/>
    <w:rsid w:val="00324C87"/>
    <w:rsid w:val="00325CCC"/>
    <w:rsid w:val="00325DE6"/>
    <w:rsid w:val="00326A0D"/>
    <w:rsid w:val="00327C79"/>
    <w:rsid w:val="00330933"/>
    <w:rsid w:val="003333E7"/>
    <w:rsid w:val="00333848"/>
    <w:rsid w:val="00334630"/>
    <w:rsid w:val="003420FD"/>
    <w:rsid w:val="00342891"/>
    <w:rsid w:val="00343467"/>
    <w:rsid w:val="00344EE2"/>
    <w:rsid w:val="0034548C"/>
    <w:rsid w:val="00346278"/>
    <w:rsid w:val="00350F9B"/>
    <w:rsid w:val="003511F1"/>
    <w:rsid w:val="00351571"/>
    <w:rsid w:val="0035288D"/>
    <w:rsid w:val="00352A79"/>
    <w:rsid w:val="00353316"/>
    <w:rsid w:val="00353679"/>
    <w:rsid w:val="003563EC"/>
    <w:rsid w:val="003564F3"/>
    <w:rsid w:val="003577EC"/>
    <w:rsid w:val="0036138C"/>
    <w:rsid w:val="00362D83"/>
    <w:rsid w:val="003633DD"/>
    <w:rsid w:val="0036479F"/>
    <w:rsid w:val="003647AA"/>
    <w:rsid w:val="00364E37"/>
    <w:rsid w:val="003654AF"/>
    <w:rsid w:val="00365E0B"/>
    <w:rsid w:val="00365F0F"/>
    <w:rsid w:val="00366EEB"/>
    <w:rsid w:val="00367309"/>
    <w:rsid w:val="0036772C"/>
    <w:rsid w:val="00371C5D"/>
    <w:rsid w:val="003726E8"/>
    <w:rsid w:val="00373B2E"/>
    <w:rsid w:val="00373C37"/>
    <w:rsid w:val="00373C50"/>
    <w:rsid w:val="00373C80"/>
    <w:rsid w:val="00374074"/>
    <w:rsid w:val="00374577"/>
    <w:rsid w:val="00374C01"/>
    <w:rsid w:val="00375346"/>
    <w:rsid w:val="00376246"/>
    <w:rsid w:val="003766E5"/>
    <w:rsid w:val="00376718"/>
    <w:rsid w:val="003768F1"/>
    <w:rsid w:val="003815C1"/>
    <w:rsid w:val="0038341D"/>
    <w:rsid w:val="00383660"/>
    <w:rsid w:val="0038426D"/>
    <w:rsid w:val="003870F2"/>
    <w:rsid w:val="00390D38"/>
    <w:rsid w:val="003926C9"/>
    <w:rsid w:val="003956F5"/>
    <w:rsid w:val="00396299"/>
    <w:rsid w:val="00396E10"/>
    <w:rsid w:val="00397AB8"/>
    <w:rsid w:val="003A265A"/>
    <w:rsid w:val="003A28FC"/>
    <w:rsid w:val="003A2A6E"/>
    <w:rsid w:val="003A3FF1"/>
    <w:rsid w:val="003A52DA"/>
    <w:rsid w:val="003A53D3"/>
    <w:rsid w:val="003A598D"/>
    <w:rsid w:val="003A7ABC"/>
    <w:rsid w:val="003B0C38"/>
    <w:rsid w:val="003B2FF0"/>
    <w:rsid w:val="003B3DD8"/>
    <w:rsid w:val="003B50A4"/>
    <w:rsid w:val="003B5194"/>
    <w:rsid w:val="003B5ACE"/>
    <w:rsid w:val="003B6063"/>
    <w:rsid w:val="003B6B7B"/>
    <w:rsid w:val="003B700C"/>
    <w:rsid w:val="003B70AC"/>
    <w:rsid w:val="003B70B0"/>
    <w:rsid w:val="003B7B87"/>
    <w:rsid w:val="003B7CB3"/>
    <w:rsid w:val="003B7E88"/>
    <w:rsid w:val="003C099E"/>
    <w:rsid w:val="003C1FB2"/>
    <w:rsid w:val="003C3324"/>
    <w:rsid w:val="003C3AFD"/>
    <w:rsid w:val="003D12EB"/>
    <w:rsid w:val="003D2A4F"/>
    <w:rsid w:val="003D2F40"/>
    <w:rsid w:val="003D385B"/>
    <w:rsid w:val="003D3AC4"/>
    <w:rsid w:val="003D53DE"/>
    <w:rsid w:val="003D5B6E"/>
    <w:rsid w:val="003D61F9"/>
    <w:rsid w:val="003D7542"/>
    <w:rsid w:val="003D76F1"/>
    <w:rsid w:val="003D7968"/>
    <w:rsid w:val="003E10FF"/>
    <w:rsid w:val="003E14ED"/>
    <w:rsid w:val="003E277B"/>
    <w:rsid w:val="003E5205"/>
    <w:rsid w:val="003E528A"/>
    <w:rsid w:val="003E569F"/>
    <w:rsid w:val="003F0FBE"/>
    <w:rsid w:val="003F1B97"/>
    <w:rsid w:val="003F34C5"/>
    <w:rsid w:val="003F43ED"/>
    <w:rsid w:val="003F52EC"/>
    <w:rsid w:val="003F5971"/>
    <w:rsid w:val="003F5FF1"/>
    <w:rsid w:val="003F69B5"/>
    <w:rsid w:val="003F6FB7"/>
    <w:rsid w:val="003F7748"/>
    <w:rsid w:val="0040240B"/>
    <w:rsid w:val="0040343E"/>
    <w:rsid w:val="00403AC4"/>
    <w:rsid w:val="00403E72"/>
    <w:rsid w:val="00404C9C"/>
    <w:rsid w:val="004064E3"/>
    <w:rsid w:val="00407141"/>
    <w:rsid w:val="004075E0"/>
    <w:rsid w:val="00407871"/>
    <w:rsid w:val="00410EE9"/>
    <w:rsid w:val="00413443"/>
    <w:rsid w:val="00414317"/>
    <w:rsid w:val="0041458D"/>
    <w:rsid w:val="004152C1"/>
    <w:rsid w:val="0041550E"/>
    <w:rsid w:val="00415D81"/>
    <w:rsid w:val="00415EC0"/>
    <w:rsid w:val="00416CEB"/>
    <w:rsid w:val="0042103E"/>
    <w:rsid w:val="00421ABC"/>
    <w:rsid w:val="00424E5C"/>
    <w:rsid w:val="00424ECB"/>
    <w:rsid w:val="004269DB"/>
    <w:rsid w:val="00427627"/>
    <w:rsid w:val="00430E31"/>
    <w:rsid w:val="00430EC8"/>
    <w:rsid w:val="0043380A"/>
    <w:rsid w:val="00434263"/>
    <w:rsid w:val="00434317"/>
    <w:rsid w:val="00434A57"/>
    <w:rsid w:val="0043516F"/>
    <w:rsid w:val="00441D72"/>
    <w:rsid w:val="00442CF2"/>
    <w:rsid w:val="00447A53"/>
    <w:rsid w:val="00447D2C"/>
    <w:rsid w:val="00451F30"/>
    <w:rsid w:val="0045324A"/>
    <w:rsid w:val="00453E91"/>
    <w:rsid w:val="00454037"/>
    <w:rsid w:val="00454A6E"/>
    <w:rsid w:val="00455356"/>
    <w:rsid w:val="00456F3D"/>
    <w:rsid w:val="004572FD"/>
    <w:rsid w:val="00457B03"/>
    <w:rsid w:val="0046086A"/>
    <w:rsid w:val="00460C59"/>
    <w:rsid w:val="004612AF"/>
    <w:rsid w:val="004627BF"/>
    <w:rsid w:val="004628FD"/>
    <w:rsid w:val="00463BA3"/>
    <w:rsid w:val="00464C5B"/>
    <w:rsid w:val="00464DAF"/>
    <w:rsid w:val="00465E3E"/>
    <w:rsid w:val="004664EB"/>
    <w:rsid w:val="00466941"/>
    <w:rsid w:val="00466E39"/>
    <w:rsid w:val="004670CC"/>
    <w:rsid w:val="00467211"/>
    <w:rsid w:val="00473B4A"/>
    <w:rsid w:val="00473C3B"/>
    <w:rsid w:val="00473D3D"/>
    <w:rsid w:val="004744B4"/>
    <w:rsid w:val="004747D0"/>
    <w:rsid w:val="00477C05"/>
    <w:rsid w:val="00480013"/>
    <w:rsid w:val="004800D1"/>
    <w:rsid w:val="004813C1"/>
    <w:rsid w:val="004816EF"/>
    <w:rsid w:val="0048187B"/>
    <w:rsid w:val="004820A4"/>
    <w:rsid w:val="00482EA9"/>
    <w:rsid w:val="00483438"/>
    <w:rsid w:val="00483688"/>
    <w:rsid w:val="0048608A"/>
    <w:rsid w:val="004864AB"/>
    <w:rsid w:val="0048684A"/>
    <w:rsid w:val="00487758"/>
    <w:rsid w:val="0049203A"/>
    <w:rsid w:val="00493E19"/>
    <w:rsid w:val="00495782"/>
    <w:rsid w:val="00497F06"/>
    <w:rsid w:val="004A01ED"/>
    <w:rsid w:val="004A0C85"/>
    <w:rsid w:val="004A11DC"/>
    <w:rsid w:val="004A2F86"/>
    <w:rsid w:val="004A4134"/>
    <w:rsid w:val="004A417D"/>
    <w:rsid w:val="004A473D"/>
    <w:rsid w:val="004A487C"/>
    <w:rsid w:val="004A5922"/>
    <w:rsid w:val="004A723D"/>
    <w:rsid w:val="004B053A"/>
    <w:rsid w:val="004B1D0C"/>
    <w:rsid w:val="004B22E1"/>
    <w:rsid w:val="004B2B3F"/>
    <w:rsid w:val="004B3FC5"/>
    <w:rsid w:val="004B5BCC"/>
    <w:rsid w:val="004B6E82"/>
    <w:rsid w:val="004C033E"/>
    <w:rsid w:val="004C4E0C"/>
    <w:rsid w:val="004C5BF1"/>
    <w:rsid w:val="004C766E"/>
    <w:rsid w:val="004D0724"/>
    <w:rsid w:val="004D0A89"/>
    <w:rsid w:val="004D1F62"/>
    <w:rsid w:val="004D2FBF"/>
    <w:rsid w:val="004D59A5"/>
    <w:rsid w:val="004D740F"/>
    <w:rsid w:val="004E0B86"/>
    <w:rsid w:val="004E126A"/>
    <w:rsid w:val="004E3C47"/>
    <w:rsid w:val="004E40E6"/>
    <w:rsid w:val="004E530B"/>
    <w:rsid w:val="004E6A45"/>
    <w:rsid w:val="004E6B88"/>
    <w:rsid w:val="004F100F"/>
    <w:rsid w:val="004F18B1"/>
    <w:rsid w:val="004F23FF"/>
    <w:rsid w:val="004F2F4B"/>
    <w:rsid w:val="004F37C3"/>
    <w:rsid w:val="004F38E8"/>
    <w:rsid w:val="004F53E7"/>
    <w:rsid w:val="004F65D3"/>
    <w:rsid w:val="004F6B2B"/>
    <w:rsid w:val="004F7DD3"/>
    <w:rsid w:val="00500A9F"/>
    <w:rsid w:val="00501DF5"/>
    <w:rsid w:val="005035A4"/>
    <w:rsid w:val="00503A8D"/>
    <w:rsid w:val="00503F18"/>
    <w:rsid w:val="00504044"/>
    <w:rsid w:val="005048F6"/>
    <w:rsid w:val="00506EE3"/>
    <w:rsid w:val="00507BAB"/>
    <w:rsid w:val="00510E85"/>
    <w:rsid w:val="005113E7"/>
    <w:rsid w:val="00511C67"/>
    <w:rsid w:val="005130D5"/>
    <w:rsid w:val="0051317C"/>
    <w:rsid w:val="0051323E"/>
    <w:rsid w:val="0051459F"/>
    <w:rsid w:val="00515980"/>
    <w:rsid w:val="00515D22"/>
    <w:rsid w:val="005165C3"/>
    <w:rsid w:val="005176FB"/>
    <w:rsid w:val="005231B1"/>
    <w:rsid w:val="005239C4"/>
    <w:rsid w:val="005249BF"/>
    <w:rsid w:val="00525817"/>
    <w:rsid w:val="005258E4"/>
    <w:rsid w:val="005259F3"/>
    <w:rsid w:val="00526780"/>
    <w:rsid w:val="00527B6A"/>
    <w:rsid w:val="0053088C"/>
    <w:rsid w:val="005310DF"/>
    <w:rsid w:val="00531342"/>
    <w:rsid w:val="0053136A"/>
    <w:rsid w:val="005356A0"/>
    <w:rsid w:val="00535D42"/>
    <w:rsid w:val="00535D9C"/>
    <w:rsid w:val="00536348"/>
    <w:rsid w:val="0053693C"/>
    <w:rsid w:val="00537A60"/>
    <w:rsid w:val="005413D2"/>
    <w:rsid w:val="00541980"/>
    <w:rsid w:val="00541CBB"/>
    <w:rsid w:val="0054246A"/>
    <w:rsid w:val="00543714"/>
    <w:rsid w:val="00543739"/>
    <w:rsid w:val="00543C1F"/>
    <w:rsid w:val="00543DBE"/>
    <w:rsid w:val="00545202"/>
    <w:rsid w:val="0054524A"/>
    <w:rsid w:val="00554566"/>
    <w:rsid w:val="00554ED5"/>
    <w:rsid w:val="0055697C"/>
    <w:rsid w:val="00557C0B"/>
    <w:rsid w:val="00557F79"/>
    <w:rsid w:val="00560FFD"/>
    <w:rsid w:val="00563412"/>
    <w:rsid w:val="00563EE0"/>
    <w:rsid w:val="005650A9"/>
    <w:rsid w:val="005654F6"/>
    <w:rsid w:val="00565AE5"/>
    <w:rsid w:val="005660A4"/>
    <w:rsid w:val="00566142"/>
    <w:rsid w:val="0056761A"/>
    <w:rsid w:val="005710ED"/>
    <w:rsid w:val="005716B5"/>
    <w:rsid w:val="00572EF4"/>
    <w:rsid w:val="005756AB"/>
    <w:rsid w:val="00575BE7"/>
    <w:rsid w:val="00576484"/>
    <w:rsid w:val="00576AA7"/>
    <w:rsid w:val="005772B6"/>
    <w:rsid w:val="005777F4"/>
    <w:rsid w:val="00577F50"/>
    <w:rsid w:val="0058095F"/>
    <w:rsid w:val="0058139E"/>
    <w:rsid w:val="00581C3F"/>
    <w:rsid w:val="005835D0"/>
    <w:rsid w:val="00583AFD"/>
    <w:rsid w:val="00583E23"/>
    <w:rsid w:val="005842D4"/>
    <w:rsid w:val="005848C3"/>
    <w:rsid w:val="00584C11"/>
    <w:rsid w:val="00585717"/>
    <w:rsid w:val="00585829"/>
    <w:rsid w:val="005872B2"/>
    <w:rsid w:val="00591486"/>
    <w:rsid w:val="00591BAF"/>
    <w:rsid w:val="0059324A"/>
    <w:rsid w:val="00594B63"/>
    <w:rsid w:val="005968E6"/>
    <w:rsid w:val="00597497"/>
    <w:rsid w:val="00597B60"/>
    <w:rsid w:val="005A0419"/>
    <w:rsid w:val="005A07D9"/>
    <w:rsid w:val="005A0A90"/>
    <w:rsid w:val="005A0EBA"/>
    <w:rsid w:val="005A2A9E"/>
    <w:rsid w:val="005A338C"/>
    <w:rsid w:val="005A3EF5"/>
    <w:rsid w:val="005A62DD"/>
    <w:rsid w:val="005A67BC"/>
    <w:rsid w:val="005A7DF4"/>
    <w:rsid w:val="005A7FE2"/>
    <w:rsid w:val="005B177D"/>
    <w:rsid w:val="005B1A08"/>
    <w:rsid w:val="005B3911"/>
    <w:rsid w:val="005B3CA2"/>
    <w:rsid w:val="005B5A47"/>
    <w:rsid w:val="005B5BA7"/>
    <w:rsid w:val="005B5DE7"/>
    <w:rsid w:val="005B69DA"/>
    <w:rsid w:val="005B781E"/>
    <w:rsid w:val="005C16F3"/>
    <w:rsid w:val="005C1BD8"/>
    <w:rsid w:val="005C289D"/>
    <w:rsid w:val="005C3E3F"/>
    <w:rsid w:val="005C5718"/>
    <w:rsid w:val="005C5D34"/>
    <w:rsid w:val="005C5F34"/>
    <w:rsid w:val="005D029D"/>
    <w:rsid w:val="005D0DC0"/>
    <w:rsid w:val="005D1656"/>
    <w:rsid w:val="005D2500"/>
    <w:rsid w:val="005D3507"/>
    <w:rsid w:val="005D4355"/>
    <w:rsid w:val="005D56DD"/>
    <w:rsid w:val="005D65D5"/>
    <w:rsid w:val="005D6846"/>
    <w:rsid w:val="005D70DC"/>
    <w:rsid w:val="005D73BD"/>
    <w:rsid w:val="005D79AF"/>
    <w:rsid w:val="005D7A4D"/>
    <w:rsid w:val="005D7BEA"/>
    <w:rsid w:val="005D7D0D"/>
    <w:rsid w:val="005D7EDE"/>
    <w:rsid w:val="005E1A51"/>
    <w:rsid w:val="005E1D46"/>
    <w:rsid w:val="005E29DC"/>
    <w:rsid w:val="005E48D6"/>
    <w:rsid w:val="005E4F51"/>
    <w:rsid w:val="005E7F78"/>
    <w:rsid w:val="005F01DD"/>
    <w:rsid w:val="005F2FCB"/>
    <w:rsid w:val="005F4D35"/>
    <w:rsid w:val="005F6317"/>
    <w:rsid w:val="005F6347"/>
    <w:rsid w:val="005F664C"/>
    <w:rsid w:val="005F7A49"/>
    <w:rsid w:val="005F7FB4"/>
    <w:rsid w:val="006004D3"/>
    <w:rsid w:val="00600AED"/>
    <w:rsid w:val="00601B2C"/>
    <w:rsid w:val="00603619"/>
    <w:rsid w:val="00603ACB"/>
    <w:rsid w:val="00604616"/>
    <w:rsid w:val="00604E13"/>
    <w:rsid w:val="00605BD4"/>
    <w:rsid w:val="00605CDD"/>
    <w:rsid w:val="00606066"/>
    <w:rsid w:val="0060663F"/>
    <w:rsid w:val="00607B80"/>
    <w:rsid w:val="006108AF"/>
    <w:rsid w:val="00610E60"/>
    <w:rsid w:val="0061425B"/>
    <w:rsid w:val="00614473"/>
    <w:rsid w:val="006155B2"/>
    <w:rsid w:val="006158DF"/>
    <w:rsid w:val="00616F6F"/>
    <w:rsid w:val="00617800"/>
    <w:rsid w:val="0062000A"/>
    <w:rsid w:val="006203DA"/>
    <w:rsid w:val="00620796"/>
    <w:rsid w:val="006207C1"/>
    <w:rsid w:val="0062193B"/>
    <w:rsid w:val="00621D20"/>
    <w:rsid w:val="00625018"/>
    <w:rsid w:val="006257AD"/>
    <w:rsid w:val="00626D4D"/>
    <w:rsid w:val="006308B3"/>
    <w:rsid w:val="00630C16"/>
    <w:rsid w:val="00632297"/>
    <w:rsid w:val="006330E2"/>
    <w:rsid w:val="006331D7"/>
    <w:rsid w:val="00633AB0"/>
    <w:rsid w:val="00633F00"/>
    <w:rsid w:val="00633FE2"/>
    <w:rsid w:val="00634091"/>
    <w:rsid w:val="0063421A"/>
    <w:rsid w:val="0063429E"/>
    <w:rsid w:val="00636522"/>
    <w:rsid w:val="0063701A"/>
    <w:rsid w:val="00637CE0"/>
    <w:rsid w:val="006400ED"/>
    <w:rsid w:val="00640C64"/>
    <w:rsid w:val="006433A8"/>
    <w:rsid w:val="006436F0"/>
    <w:rsid w:val="006455D1"/>
    <w:rsid w:val="0064608C"/>
    <w:rsid w:val="006464C5"/>
    <w:rsid w:val="0064699A"/>
    <w:rsid w:val="00646BEB"/>
    <w:rsid w:val="00646C2E"/>
    <w:rsid w:val="00651478"/>
    <w:rsid w:val="00652711"/>
    <w:rsid w:val="00653796"/>
    <w:rsid w:val="006545B4"/>
    <w:rsid w:val="006568B6"/>
    <w:rsid w:val="00657301"/>
    <w:rsid w:val="00661177"/>
    <w:rsid w:val="00662D7A"/>
    <w:rsid w:val="00664772"/>
    <w:rsid w:val="00666508"/>
    <w:rsid w:val="00667317"/>
    <w:rsid w:val="00667A83"/>
    <w:rsid w:val="00671751"/>
    <w:rsid w:val="00672BD8"/>
    <w:rsid w:val="00672CA3"/>
    <w:rsid w:val="00673D7D"/>
    <w:rsid w:val="00674939"/>
    <w:rsid w:val="00674AC1"/>
    <w:rsid w:val="006755DC"/>
    <w:rsid w:val="00675BA5"/>
    <w:rsid w:val="00675D9E"/>
    <w:rsid w:val="006779F2"/>
    <w:rsid w:val="0068319A"/>
    <w:rsid w:val="00683513"/>
    <w:rsid w:val="00684171"/>
    <w:rsid w:val="00687181"/>
    <w:rsid w:val="00692745"/>
    <w:rsid w:val="00693297"/>
    <w:rsid w:val="00695CB7"/>
    <w:rsid w:val="00696E92"/>
    <w:rsid w:val="006A0B96"/>
    <w:rsid w:val="006A220F"/>
    <w:rsid w:val="006A24CF"/>
    <w:rsid w:val="006A3A83"/>
    <w:rsid w:val="006A44E1"/>
    <w:rsid w:val="006B0A17"/>
    <w:rsid w:val="006B0D71"/>
    <w:rsid w:val="006B1304"/>
    <w:rsid w:val="006B15A1"/>
    <w:rsid w:val="006B1C3F"/>
    <w:rsid w:val="006B3D1A"/>
    <w:rsid w:val="006B555F"/>
    <w:rsid w:val="006B573F"/>
    <w:rsid w:val="006B5998"/>
    <w:rsid w:val="006B611B"/>
    <w:rsid w:val="006B6AD2"/>
    <w:rsid w:val="006C2097"/>
    <w:rsid w:val="006C3029"/>
    <w:rsid w:val="006C3367"/>
    <w:rsid w:val="006C58F1"/>
    <w:rsid w:val="006D0141"/>
    <w:rsid w:val="006D0224"/>
    <w:rsid w:val="006D1099"/>
    <w:rsid w:val="006D1D52"/>
    <w:rsid w:val="006D2292"/>
    <w:rsid w:val="006D23ED"/>
    <w:rsid w:val="006D24EB"/>
    <w:rsid w:val="006D2C35"/>
    <w:rsid w:val="006D3389"/>
    <w:rsid w:val="006D4014"/>
    <w:rsid w:val="006D4306"/>
    <w:rsid w:val="006D43E3"/>
    <w:rsid w:val="006D654D"/>
    <w:rsid w:val="006D6668"/>
    <w:rsid w:val="006D6B38"/>
    <w:rsid w:val="006D6CD5"/>
    <w:rsid w:val="006D7020"/>
    <w:rsid w:val="006D7A5F"/>
    <w:rsid w:val="006E163C"/>
    <w:rsid w:val="006E201E"/>
    <w:rsid w:val="006E23B7"/>
    <w:rsid w:val="006E2838"/>
    <w:rsid w:val="006E28EB"/>
    <w:rsid w:val="006E482B"/>
    <w:rsid w:val="006E68C1"/>
    <w:rsid w:val="006F030F"/>
    <w:rsid w:val="006F182D"/>
    <w:rsid w:val="006F2BA3"/>
    <w:rsid w:val="006F40FB"/>
    <w:rsid w:val="006F5504"/>
    <w:rsid w:val="006F5726"/>
    <w:rsid w:val="006F5F6C"/>
    <w:rsid w:val="006F6FF7"/>
    <w:rsid w:val="00700A89"/>
    <w:rsid w:val="00701CC4"/>
    <w:rsid w:val="007023C3"/>
    <w:rsid w:val="00702CE7"/>
    <w:rsid w:val="0070452A"/>
    <w:rsid w:val="0070488B"/>
    <w:rsid w:val="00704C5B"/>
    <w:rsid w:val="00704F81"/>
    <w:rsid w:val="00707AB2"/>
    <w:rsid w:val="00707BFF"/>
    <w:rsid w:val="0071055C"/>
    <w:rsid w:val="007137CD"/>
    <w:rsid w:val="007140C0"/>
    <w:rsid w:val="00715426"/>
    <w:rsid w:val="00716742"/>
    <w:rsid w:val="00717538"/>
    <w:rsid w:val="0071762A"/>
    <w:rsid w:val="00720218"/>
    <w:rsid w:val="00722F79"/>
    <w:rsid w:val="007230D9"/>
    <w:rsid w:val="00725081"/>
    <w:rsid w:val="007273F9"/>
    <w:rsid w:val="0073217E"/>
    <w:rsid w:val="00732668"/>
    <w:rsid w:val="00732C95"/>
    <w:rsid w:val="00734164"/>
    <w:rsid w:val="00735292"/>
    <w:rsid w:val="00735FE2"/>
    <w:rsid w:val="007372E2"/>
    <w:rsid w:val="007406BB"/>
    <w:rsid w:val="00740851"/>
    <w:rsid w:val="007443DD"/>
    <w:rsid w:val="00745B14"/>
    <w:rsid w:val="00750E0B"/>
    <w:rsid w:val="00753B4D"/>
    <w:rsid w:val="00754515"/>
    <w:rsid w:val="00755A59"/>
    <w:rsid w:val="00757236"/>
    <w:rsid w:val="00757BB2"/>
    <w:rsid w:val="00761506"/>
    <w:rsid w:val="00761E24"/>
    <w:rsid w:val="00761FA2"/>
    <w:rsid w:val="007621D1"/>
    <w:rsid w:val="00764C4D"/>
    <w:rsid w:val="007660A1"/>
    <w:rsid w:val="00766371"/>
    <w:rsid w:val="00766B20"/>
    <w:rsid w:val="00766D37"/>
    <w:rsid w:val="0076749D"/>
    <w:rsid w:val="00772639"/>
    <w:rsid w:val="00773B76"/>
    <w:rsid w:val="00775088"/>
    <w:rsid w:val="007756C8"/>
    <w:rsid w:val="00780AF2"/>
    <w:rsid w:val="00781493"/>
    <w:rsid w:val="00782129"/>
    <w:rsid w:val="00782E32"/>
    <w:rsid w:val="0078433B"/>
    <w:rsid w:val="007869C1"/>
    <w:rsid w:val="00787CDE"/>
    <w:rsid w:val="0079657B"/>
    <w:rsid w:val="00796B58"/>
    <w:rsid w:val="007A05D7"/>
    <w:rsid w:val="007A49CF"/>
    <w:rsid w:val="007A4A9E"/>
    <w:rsid w:val="007A5682"/>
    <w:rsid w:val="007A5F71"/>
    <w:rsid w:val="007A6E84"/>
    <w:rsid w:val="007A6E95"/>
    <w:rsid w:val="007B05B3"/>
    <w:rsid w:val="007B0D21"/>
    <w:rsid w:val="007B4579"/>
    <w:rsid w:val="007B6ACF"/>
    <w:rsid w:val="007B7A69"/>
    <w:rsid w:val="007C0039"/>
    <w:rsid w:val="007C00A0"/>
    <w:rsid w:val="007C01D0"/>
    <w:rsid w:val="007C0528"/>
    <w:rsid w:val="007C06A2"/>
    <w:rsid w:val="007C08A3"/>
    <w:rsid w:val="007C325D"/>
    <w:rsid w:val="007C4301"/>
    <w:rsid w:val="007C51F8"/>
    <w:rsid w:val="007C68F4"/>
    <w:rsid w:val="007C7B51"/>
    <w:rsid w:val="007D011C"/>
    <w:rsid w:val="007D3CA7"/>
    <w:rsid w:val="007D4D11"/>
    <w:rsid w:val="007D5986"/>
    <w:rsid w:val="007D5EAC"/>
    <w:rsid w:val="007D5FAE"/>
    <w:rsid w:val="007D60BD"/>
    <w:rsid w:val="007D7D53"/>
    <w:rsid w:val="007E19DE"/>
    <w:rsid w:val="007E3691"/>
    <w:rsid w:val="007E3D75"/>
    <w:rsid w:val="007E5B42"/>
    <w:rsid w:val="007E6374"/>
    <w:rsid w:val="007F2087"/>
    <w:rsid w:val="007F2CEC"/>
    <w:rsid w:val="007F3593"/>
    <w:rsid w:val="008018EA"/>
    <w:rsid w:val="00801E2B"/>
    <w:rsid w:val="0080268C"/>
    <w:rsid w:val="00802780"/>
    <w:rsid w:val="008029D5"/>
    <w:rsid w:val="00804232"/>
    <w:rsid w:val="008047B4"/>
    <w:rsid w:val="00806979"/>
    <w:rsid w:val="0081088B"/>
    <w:rsid w:val="00810B18"/>
    <w:rsid w:val="00810FCE"/>
    <w:rsid w:val="00812148"/>
    <w:rsid w:val="0081260A"/>
    <w:rsid w:val="0081430D"/>
    <w:rsid w:val="008162B8"/>
    <w:rsid w:val="0081761E"/>
    <w:rsid w:val="00817AC8"/>
    <w:rsid w:val="00822181"/>
    <w:rsid w:val="008221C7"/>
    <w:rsid w:val="00822553"/>
    <w:rsid w:val="008233A0"/>
    <w:rsid w:val="00824CA9"/>
    <w:rsid w:val="00825995"/>
    <w:rsid w:val="00827D97"/>
    <w:rsid w:val="0083064A"/>
    <w:rsid w:val="00830DC7"/>
    <w:rsid w:val="008321E6"/>
    <w:rsid w:val="008327C7"/>
    <w:rsid w:val="00832B42"/>
    <w:rsid w:val="008338FF"/>
    <w:rsid w:val="00834062"/>
    <w:rsid w:val="00834DF9"/>
    <w:rsid w:val="008357F1"/>
    <w:rsid w:val="00835998"/>
    <w:rsid w:val="0084083E"/>
    <w:rsid w:val="00840872"/>
    <w:rsid w:val="008410C2"/>
    <w:rsid w:val="00841D85"/>
    <w:rsid w:val="00844996"/>
    <w:rsid w:val="008453D6"/>
    <w:rsid w:val="00846D7D"/>
    <w:rsid w:val="00847A5F"/>
    <w:rsid w:val="00852529"/>
    <w:rsid w:val="00852C56"/>
    <w:rsid w:val="00853163"/>
    <w:rsid w:val="008535A3"/>
    <w:rsid w:val="00854818"/>
    <w:rsid w:val="00856E72"/>
    <w:rsid w:val="00856E8B"/>
    <w:rsid w:val="008600F8"/>
    <w:rsid w:val="00862506"/>
    <w:rsid w:val="00862FEB"/>
    <w:rsid w:val="0086302E"/>
    <w:rsid w:val="00863DA9"/>
    <w:rsid w:val="00864DEB"/>
    <w:rsid w:val="0086652B"/>
    <w:rsid w:val="0086669B"/>
    <w:rsid w:val="00867016"/>
    <w:rsid w:val="00867429"/>
    <w:rsid w:val="00871F6A"/>
    <w:rsid w:val="00872F6D"/>
    <w:rsid w:val="00873617"/>
    <w:rsid w:val="00874DEC"/>
    <w:rsid w:val="008751B2"/>
    <w:rsid w:val="008757D7"/>
    <w:rsid w:val="00875B00"/>
    <w:rsid w:val="008761FF"/>
    <w:rsid w:val="00876678"/>
    <w:rsid w:val="00882514"/>
    <w:rsid w:val="00884E20"/>
    <w:rsid w:val="0088574A"/>
    <w:rsid w:val="00885BEA"/>
    <w:rsid w:val="00885BF2"/>
    <w:rsid w:val="00885C6E"/>
    <w:rsid w:val="008865DF"/>
    <w:rsid w:val="0088722B"/>
    <w:rsid w:val="0089063F"/>
    <w:rsid w:val="008918B0"/>
    <w:rsid w:val="0089248E"/>
    <w:rsid w:val="00892A86"/>
    <w:rsid w:val="0089349C"/>
    <w:rsid w:val="00893795"/>
    <w:rsid w:val="008941CC"/>
    <w:rsid w:val="008A17F7"/>
    <w:rsid w:val="008A1CF3"/>
    <w:rsid w:val="008A1D1B"/>
    <w:rsid w:val="008A24B1"/>
    <w:rsid w:val="008A275F"/>
    <w:rsid w:val="008A487F"/>
    <w:rsid w:val="008A5567"/>
    <w:rsid w:val="008A5852"/>
    <w:rsid w:val="008A61DF"/>
    <w:rsid w:val="008A6A43"/>
    <w:rsid w:val="008B6E9B"/>
    <w:rsid w:val="008B7608"/>
    <w:rsid w:val="008C0A5E"/>
    <w:rsid w:val="008C1059"/>
    <w:rsid w:val="008C1E76"/>
    <w:rsid w:val="008C2935"/>
    <w:rsid w:val="008C2E10"/>
    <w:rsid w:val="008C32C1"/>
    <w:rsid w:val="008C4C93"/>
    <w:rsid w:val="008C6141"/>
    <w:rsid w:val="008D14FD"/>
    <w:rsid w:val="008D171E"/>
    <w:rsid w:val="008D17BB"/>
    <w:rsid w:val="008D19BA"/>
    <w:rsid w:val="008D225A"/>
    <w:rsid w:val="008D403B"/>
    <w:rsid w:val="008D50A8"/>
    <w:rsid w:val="008D5CAA"/>
    <w:rsid w:val="008D62CC"/>
    <w:rsid w:val="008D76A1"/>
    <w:rsid w:val="008E0CA2"/>
    <w:rsid w:val="008E176A"/>
    <w:rsid w:val="008E1B96"/>
    <w:rsid w:val="008E2657"/>
    <w:rsid w:val="008E3AC4"/>
    <w:rsid w:val="008E3B6B"/>
    <w:rsid w:val="008E3C4E"/>
    <w:rsid w:val="008E3D5A"/>
    <w:rsid w:val="008E4B6F"/>
    <w:rsid w:val="008E5117"/>
    <w:rsid w:val="008E60AA"/>
    <w:rsid w:val="008E6654"/>
    <w:rsid w:val="008F031F"/>
    <w:rsid w:val="008F0414"/>
    <w:rsid w:val="008F0787"/>
    <w:rsid w:val="008F0A9B"/>
    <w:rsid w:val="008F5497"/>
    <w:rsid w:val="008F590B"/>
    <w:rsid w:val="008F7DB7"/>
    <w:rsid w:val="00902A81"/>
    <w:rsid w:val="00903420"/>
    <w:rsid w:val="00904010"/>
    <w:rsid w:val="00904D79"/>
    <w:rsid w:val="00905690"/>
    <w:rsid w:val="0090773D"/>
    <w:rsid w:val="00907809"/>
    <w:rsid w:val="00907B5B"/>
    <w:rsid w:val="00910680"/>
    <w:rsid w:val="009127D0"/>
    <w:rsid w:val="00913AA7"/>
    <w:rsid w:val="00915A0E"/>
    <w:rsid w:val="0091728B"/>
    <w:rsid w:val="00917A85"/>
    <w:rsid w:val="00917DAA"/>
    <w:rsid w:val="009201D1"/>
    <w:rsid w:val="00920A59"/>
    <w:rsid w:val="009224BC"/>
    <w:rsid w:val="00923A09"/>
    <w:rsid w:val="00926309"/>
    <w:rsid w:val="00926814"/>
    <w:rsid w:val="00927F69"/>
    <w:rsid w:val="00930CE4"/>
    <w:rsid w:val="0093272C"/>
    <w:rsid w:val="00934885"/>
    <w:rsid w:val="00940868"/>
    <w:rsid w:val="0094189E"/>
    <w:rsid w:val="00943113"/>
    <w:rsid w:val="00943AD0"/>
    <w:rsid w:val="00946000"/>
    <w:rsid w:val="00946875"/>
    <w:rsid w:val="0094719E"/>
    <w:rsid w:val="0094733A"/>
    <w:rsid w:val="00947807"/>
    <w:rsid w:val="009518E1"/>
    <w:rsid w:val="00951AD8"/>
    <w:rsid w:val="00951D55"/>
    <w:rsid w:val="0095244D"/>
    <w:rsid w:val="00952D81"/>
    <w:rsid w:val="00953CCE"/>
    <w:rsid w:val="009542F8"/>
    <w:rsid w:val="00954A89"/>
    <w:rsid w:val="0095524B"/>
    <w:rsid w:val="0095597C"/>
    <w:rsid w:val="00956ED2"/>
    <w:rsid w:val="00957391"/>
    <w:rsid w:val="00960753"/>
    <w:rsid w:val="0096221F"/>
    <w:rsid w:val="0096484B"/>
    <w:rsid w:val="00964F3D"/>
    <w:rsid w:val="00965503"/>
    <w:rsid w:val="00965749"/>
    <w:rsid w:val="009658EB"/>
    <w:rsid w:val="00966E5E"/>
    <w:rsid w:val="00967252"/>
    <w:rsid w:val="009675A8"/>
    <w:rsid w:val="009678E9"/>
    <w:rsid w:val="00970373"/>
    <w:rsid w:val="00970545"/>
    <w:rsid w:val="00970E6E"/>
    <w:rsid w:val="00972379"/>
    <w:rsid w:val="0097268B"/>
    <w:rsid w:val="00975F2F"/>
    <w:rsid w:val="00976AB7"/>
    <w:rsid w:val="0097754E"/>
    <w:rsid w:val="00980BBE"/>
    <w:rsid w:val="00981AEC"/>
    <w:rsid w:val="009825F9"/>
    <w:rsid w:val="00983689"/>
    <w:rsid w:val="009874A3"/>
    <w:rsid w:val="0098792F"/>
    <w:rsid w:val="00987E1C"/>
    <w:rsid w:val="00990587"/>
    <w:rsid w:val="0099410A"/>
    <w:rsid w:val="0099615D"/>
    <w:rsid w:val="00996C80"/>
    <w:rsid w:val="009A0EBC"/>
    <w:rsid w:val="009A13AF"/>
    <w:rsid w:val="009A528D"/>
    <w:rsid w:val="009A5796"/>
    <w:rsid w:val="009B09B0"/>
    <w:rsid w:val="009B26E6"/>
    <w:rsid w:val="009B2797"/>
    <w:rsid w:val="009B27D0"/>
    <w:rsid w:val="009B346A"/>
    <w:rsid w:val="009B519C"/>
    <w:rsid w:val="009B5A92"/>
    <w:rsid w:val="009B5EE9"/>
    <w:rsid w:val="009C16CB"/>
    <w:rsid w:val="009C195E"/>
    <w:rsid w:val="009C26FB"/>
    <w:rsid w:val="009C4734"/>
    <w:rsid w:val="009C6767"/>
    <w:rsid w:val="009C6A28"/>
    <w:rsid w:val="009C7829"/>
    <w:rsid w:val="009D000B"/>
    <w:rsid w:val="009D12C7"/>
    <w:rsid w:val="009D179A"/>
    <w:rsid w:val="009D2704"/>
    <w:rsid w:val="009D3038"/>
    <w:rsid w:val="009D4164"/>
    <w:rsid w:val="009D4C7B"/>
    <w:rsid w:val="009D4E52"/>
    <w:rsid w:val="009D512C"/>
    <w:rsid w:val="009D6674"/>
    <w:rsid w:val="009D6E97"/>
    <w:rsid w:val="009D7C9B"/>
    <w:rsid w:val="009E1691"/>
    <w:rsid w:val="009E27D6"/>
    <w:rsid w:val="009E3C6D"/>
    <w:rsid w:val="009F11DC"/>
    <w:rsid w:val="009F210C"/>
    <w:rsid w:val="009F3221"/>
    <w:rsid w:val="009F6530"/>
    <w:rsid w:val="009F73A9"/>
    <w:rsid w:val="009F7E45"/>
    <w:rsid w:val="00A00909"/>
    <w:rsid w:val="00A01B51"/>
    <w:rsid w:val="00A01D0D"/>
    <w:rsid w:val="00A03201"/>
    <w:rsid w:val="00A042A6"/>
    <w:rsid w:val="00A0498D"/>
    <w:rsid w:val="00A04EAB"/>
    <w:rsid w:val="00A0696C"/>
    <w:rsid w:val="00A072B1"/>
    <w:rsid w:val="00A1031A"/>
    <w:rsid w:val="00A119B7"/>
    <w:rsid w:val="00A12160"/>
    <w:rsid w:val="00A12286"/>
    <w:rsid w:val="00A12DEF"/>
    <w:rsid w:val="00A1338A"/>
    <w:rsid w:val="00A14B66"/>
    <w:rsid w:val="00A16C21"/>
    <w:rsid w:val="00A17835"/>
    <w:rsid w:val="00A17F13"/>
    <w:rsid w:val="00A20F3A"/>
    <w:rsid w:val="00A226C8"/>
    <w:rsid w:val="00A238FE"/>
    <w:rsid w:val="00A26F77"/>
    <w:rsid w:val="00A270EE"/>
    <w:rsid w:val="00A278F2"/>
    <w:rsid w:val="00A31C5B"/>
    <w:rsid w:val="00A32924"/>
    <w:rsid w:val="00A33FD7"/>
    <w:rsid w:val="00A34FB5"/>
    <w:rsid w:val="00A35140"/>
    <w:rsid w:val="00A35508"/>
    <w:rsid w:val="00A355C1"/>
    <w:rsid w:val="00A35942"/>
    <w:rsid w:val="00A36442"/>
    <w:rsid w:val="00A37048"/>
    <w:rsid w:val="00A40A96"/>
    <w:rsid w:val="00A422E6"/>
    <w:rsid w:val="00A442A8"/>
    <w:rsid w:val="00A442E2"/>
    <w:rsid w:val="00A45970"/>
    <w:rsid w:val="00A46965"/>
    <w:rsid w:val="00A50164"/>
    <w:rsid w:val="00A50CEB"/>
    <w:rsid w:val="00A50E73"/>
    <w:rsid w:val="00A512FE"/>
    <w:rsid w:val="00A5135D"/>
    <w:rsid w:val="00A51539"/>
    <w:rsid w:val="00A51DE4"/>
    <w:rsid w:val="00A523E7"/>
    <w:rsid w:val="00A527F4"/>
    <w:rsid w:val="00A529EE"/>
    <w:rsid w:val="00A535B9"/>
    <w:rsid w:val="00A53FDD"/>
    <w:rsid w:val="00A55AE2"/>
    <w:rsid w:val="00A5664A"/>
    <w:rsid w:val="00A5688F"/>
    <w:rsid w:val="00A56944"/>
    <w:rsid w:val="00A56EF8"/>
    <w:rsid w:val="00A609A5"/>
    <w:rsid w:val="00A618C9"/>
    <w:rsid w:val="00A629A3"/>
    <w:rsid w:val="00A64B25"/>
    <w:rsid w:val="00A64C9F"/>
    <w:rsid w:val="00A64FAD"/>
    <w:rsid w:val="00A65018"/>
    <w:rsid w:val="00A65467"/>
    <w:rsid w:val="00A66D59"/>
    <w:rsid w:val="00A676FF"/>
    <w:rsid w:val="00A67E41"/>
    <w:rsid w:val="00A71E04"/>
    <w:rsid w:val="00A727C9"/>
    <w:rsid w:val="00A72F43"/>
    <w:rsid w:val="00A73480"/>
    <w:rsid w:val="00A736FC"/>
    <w:rsid w:val="00A74048"/>
    <w:rsid w:val="00A740B1"/>
    <w:rsid w:val="00A7595E"/>
    <w:rsid w:val="00A7596E"/>
    <w:rsid w:val="00A76394"/>
    <w:rsid w:val="00A769A9"/>
    <w:rsid w:val="00A8107D"/>
    <w:rsid w:val="00A81313"/>
    <w:rsid w:val="00A81580"/>
    <w:rsid w:val="00A815C4"/>
    <w:rsid w:val="00A81701"/>
    <w:rsid w:val="00A8280F"/>
    <w:rsid w:val="00A83721"/>
    <w:rsid w:val="00A83B6F"/>
    <w:rsid w:val="00A85020"/>
    <w:rsid w:val="00A8533D"/>
    <w:rsid w:val="00A8612C"/>
    <w:rsid w:val="00A861BE"/>
    <w:rsid w:val="00A869B3"/>
    <w:rsid w:val="00A86BBC"/>
    <w:rsid w:val="00A9035C"/>
    <w:rsid w:val="00A912B3"/>
    <w:rsid w:val="00A9279B"/>
    <w:rsid w:val="00A9292B"/>
    <w:rsid w:val="00A92F7D"/>
    <w:rsid w:val="00A92F88"/>
    <w:rsid w:val="00A938A9"/>
    <w:rsid w:val="00A95F13"/>
    <w:rsid w:val="00A96544"/>
    <w:rsid w:val="00A9673C"/>
    <w:rsid w:val="00A97B5C"/>
    <w:rsid w:val="00AA1464"/>
    <w:rsid w:val="00AA17C4"/>
    <w:rsid w:val="00AA2337"/>
    <w:rsid w:val="00AA3894"/>
    <w:rsid w:val="00AA4013"/>
    <w:rsid w:val="00AA4131"/>
    <w:rsid w:val="00AA4573"/>
    <w:rsid w:val="00AA5497"/>
    <w:rsid w:val="00AA6A3E"/>
    <w:rsid w:val="00AB11AD"/>
    <w:rsid w:val="00AB1981"/>
    <w:rsid w:val="00AB494E"/>
    <w:rsid w:val="00AB577C"/>
    <w:rsid w:val="00AB7756"/>
    <w:rsid w:val="00AC0674"/>
    <w:rsid w:val="00AC114C"/>
    <w:rsid w:val="00AC2F79"/>
    <w:rsid w:val="00AC31DC"/>
    <w:rsid w:val="00AC44F3"/>
    <w:rsid w:val="00AC52E0"/>
    <w:rsid w:val="00AC5F1D"/>
    <w:rsid w:val="00AC70FB"/>
    <w:rsid w:val="00AC7149"/>
    <w:rsid w:val="00AC78CA"/>
    <w:rsid w:val="00AC7C05"/>
    <w:rsid w:val="00AD023D"/>
    <w:rsid w:val="00AD1839"/>
    <w:rsid w:val="00AD288B"/>
    <w:rsid w:val="00AD2979"/>
    <w:rsid w:val="00AD3BEC"/>
    <w:rsid w:val="00AD73B2"/>
    <w:rsid w:val="00AE0197"/>
    <w:rsid w:val="00AE01BD"/>
    <w:rsid w:val="00AE0650"/>
    <w:rsid w:val="00AE171D"/>
    <w:rsid w:val="00AE3C4A"/>
    <w:rsid w:val="00AE5991"/>
    <w:rsid w:val="00AE6451"/>
    <w:rsid w:val="00AE6B6C"/>
    <w:rsid w:val="00AE76E9"/>
    <w:rsid w:val="00AE7E5E"/>
    <w:rsid w:val="00AF0298"/>
    <w:rsid w:val="00AF0E73"/>
    <w:rsid w:val="00AF0F98"/>
    <w:rsid w:val="00AF108D"/>
    <w:rsid w:val="00AF1967"/>
    <w:rsid w:val="00AF2F3C"/>
    <w:rsid w:val="00AF31B9"/>
    <w:rsid w:val="00AF42F4"/>
    <w:rsid w:val="00AF5238"/>
    <w:rsid w:val="00AF5BC8"/>
    <w:rsid w:val="00AF6197"/>
    <w:rsid w:val="00B00573"/>
    <w:rsid w:val="00B01805"/>
    <w:rsid w:val="00B02015"/>
    <w:rsid w:val="00B02A2B"/>
    <w:rsid w:val="00B02AE6"/>
    <w:rsid w:val="00B03A51"/>
    <w:rsid w:val="00B03DCD"/>
    <w:rsid w:val="00B043FE"/>
    <w:rsid w:val="00B04B1D"/>
    <w:rsid w:val="00B04FB8"/>
    <w:rsid w:val="00B05790"/>
    <w:rsid w:val="00B05811"/>
    <w:rsid w:val="00B05ADF"/>
    <w:rsid w:val="00B06484"/>
    <w:rsid w:val="00B069A5"/>
    <w:rsid w:val="00B07998"/>
    <w:rsid w:val="00B10878"/>
    <w:rsid w:val="00B10AE2"/>
    <w:rsid w:val="00B110C3"/>
    <w:rsid w:val="00B12237"/>
    <w:rsid w:val="00B15477"/>
    <w:rsid w:val="00B15BBB"/>
    <w:rsid w:val="00B17B66"/>
    <w:rsid w:val="00B20792"/>
    <w:rsid w:val="00B20A07"/>
    <w:rsid w:val="00B2197D"/>
    <w:rsid w:val="00B21A67"/>
    <w:rsid w:val="00B23242"/>
    <w:rsid w:val="00B25422"/>
    <w:rsid w:val="00B26B8B"/>
    <w:rsid w:val="00B26C76"/>
    <w:rsid w:val="00B2709B"/>
    <w:rsid w:val="00B27250"/>
    <w:rsid w:val="00B31217"/>
    <w:rsid w:val="00B31D52"/>
    <w:rsid w:val="00B33240"/>
    <w:rsid w:val="00B34C52"/>
    <w:rsid w:val="00B358E8"/>
    <w:rsid w:val="00B35AB2"/>
    <w:rsid w:val="00B36905"/>
    <w:rsid w:val="00B400D1"/>
    <w:rsid w:val="00B44446"/>
    <w:rsid w:val="00B5099E"/>
    <w:rsid w:val="00B5187B"/>
    <w:rsid w:val="00B52296"/>
    <w:rsid w:val="00B52FEE"/>
    <w:rsid w:val="00B54919"/>
    <w:rsid w:val="00B55747"/>
    <w:rsid w:val="00B5679D"/>
    <w:rsid w:val="00B568CA"/>
    <w:rsid w:val="00B57B07"/>
    <w:rsid w:val="00B57E53"/>
    <w:rsid w:val="00B6045D"/>
    <w:rsid w:val="00B60A50"/>
    <w:rsid w:val="00B62F0F"/>
    <w:rsid w:val="00B63CD9"/>
    <w:rsid w:val="00B64774"/>
    <w:rsid w:val="00B6525D"/>
    <w:rsid w:val="00B660A9"/>
    <w:rsid w:val="00B66850"/>
    <w:rsid w:val="00B67B4F"/>
    <w:rsid w:val="00B723EF"/>
    <w:rsid w:val="00B740EF"/>
    <w:rsid w:val="00B7484B"/>
    <w:rsid w:val="00B76D24"/>
    <w:rsid w:val="00B77218"/>
    <w:rsid w:val="00B77CB0"/>
    <w:rsid w:val="00B801F0"/>
    <w:rsid w:val="00B811C7"/>
    <w:rsid w:val="00B8189F"/>
    <w:rsid w:val="00B81D9C"/>
    <w:rsid w:val="00B828B9"/>
    <w:rsid w:val="00B86BE6"/>
    <w:rsid w:val="00B87D7E"/>
    <w:rsid w:val="00B90902"/>
    <w:rsid w:val="00B91311"/>
    <w:rsid w:val="00B9149B"/>
    <w:rsid w:val="00B92504"/>
    <w:rsid w:val="00B92ADB"/>
    <w:rsid w:val="00B934C7"/>
    <w:rsid w:val="00B93980"/>
    <w:rsid w:val="00B9442D"/>
    <w:rsid w:val="00B95424"/>
    <w:rsid w:val="00B97F3F"/>
    <w:rsid w:val="00BA347E"/>
    <w:rsid w:val="00BA3A2B"/>
    <w:rsid w:val="00BA66D9"/>
    <w:rsid w:val="00BA6EDD"/>
    <w:rsid w:val="00BA7ED7"/>
    <w:rsid w:val="00BB151C"/>
    <w:rsid w:val="00BB20E2"/>
    <w:rsid w:val="00BB2BD1"/>
    <w:rsid w:val="00BB2DCB"/>
    <w:rsid w:val="00BB35DB"/>
    <w:rsid w:val="00BB36F5"/>
    <w:rsid w:val="00BB5E17"/>
    <w:rsid w:val="00BB6153"/>
    <w:rsid w:val="00BB6B45"/>
    <w:rsid w:val="00BB757C"/>
    <w:rsid w:val="00BC0D6D"/>
    <w:rsid w:val="00BC23A0"/>
    <w:rsid w:val="00BC332D"/>
    <w:rsid w:val="00BC34AB"/>
    <w:rsid w:val="00BC36FC"/>
    <w:rsid w:val="00BC3902"/>
    <w:rsid w:val="00BC3A70"/>
    <w:rsid w:val="00BC4776"/>
    <w:rsid w:val="00BC51C7"/>
    <w:rsid w:val="00BC77F6"/>
    <w:rsid w:val="00BC7E42"/>
    <w:rsid w:val="00BD0A3C"/>
    <w:rsid w:val="00BD10B9"/>
    <w:rsid w:val="00BD21AA"/>
    <w:rsid w:val="00BD3AC2"/>
    <w:rsid w:val="00BD5677"/>
    <w:rsid w:val="00BD7124"/>
    <w:rsid w:val="00BD729A"/>
    <w:rsid w:val="00BD7E0A"/>
    <w:rsid w:val="00BE3898"/>
    <w:rsid w:val="00BE3AE3"/>
    <w:rsid w:val="00BE3D06"/>
    <w:rsid w:val="00BE3D8F"/>
    <w:rsid w:val="00BE49A7"/>
    <w:rsid w:val="00BE4C5B"/>
    <w:rsid w:val="00BE6987"/>
    <w:rsid w:val="00BF146F"/>
    <w:rsid w:val="00BF506A"/>
    <w:rsid w:val="00BF5D17"/>
    <w:rsid w:val="00BF6FF1"/>
    <w:rsid w:val="00BF7628"/>
    <w:rsid w:val="00C004BE"/>
    <w:rsid w:val="00C0096E"/>
    <w:rsid w:val="00C0148B"/>
    <w:rsid w:val="00C01CE9"/>
    <w:rsid w:val="00C02046"/>
    <w:rsid w:val="00C021C7"/>
    <w:rsid w:val="00C02A1A"/>
    <w:rsid w:val="00C03798"/>
    <w:rsid w:val="00C101BF"/>
    <w:rsid w:val="00C10CC5"/>
    <w:rsid w:val="00C14185"/>
    <w:rsid w:val="00C14EBA"/>
    <w:rsid w:val="00C1556E"/>
    <w:rsid w:val="00C16251"/>
    <w:rsid w:val="00C23574"/>
    <w:rsid w:val="00C238F0"/>
    <w:rsid w:val="00C2493B"/>
    <w:rsid w:val="00C25BE9"/>
    <w:rsid w:val="00C26878"/>
    <w:rsid w:val="00C26B96"/>
    <w:rsid w:val="00C27D6F"/>
    <w:rsid w:val="00C27ED9"/>
    <w:rsid w:val="00C30605"/>
    <w:rsid w:val="00C30B96"/>
    <w:rsid w:val="00C34104"/>
    <w:rsid w:val="00C35FFD"/>
    <w:rsid w:val="00C37AE4"/>
    <w:rsid w:val="00C41779"/>
    <w:rsid w:val="00C43EA9"/>
    <w:rsid w:val="00C4447C"/>
    <w:rsid w:val="00C46AFE"/>
    <w:rsid w:val="00C50436"/>
    <w:rsid w:val="00C5088F"/>
    <w:rsid w:val="00C50C60"/>
    <w:rsid w:val="00C53469"/>
    <w:rsid w:val="00C53684"/>
    <w:rsid w:val="00C55133"/>
    <w:rsid w:val="00C560FF"/>
    <w:rsid w:val="00C56758"/>
    <w:rsid w:val="00C57AAB"/>
    <w:rsid w:val="00C63272"/>
    <w:rsid w:val="00C63608"/>
    <w:rsid w:val="00C63A46"/>
    <w:rsid w:val="00C65934"/>
    <w:rsid w:val="00C67512"/>
    <w:rsid w:val="00C70CEC"/>
    <w:rsid w:val="00C71072"/>
    <w:rsid w:val="00C713B6"/>
    <w:rsid w:val="00C7276D"/>
    <w:rsid w:val="00C72F4D"/>
    <w:rsid w:val="00C76164"/>
    <w:rsid w:val="00C774D7"/>
    <w:rsid w:val="00C779E2"/>
    <w:rsid w:val="00C814C5"/>
    <w:rsid w:val="00C81EB5"/>
    <w:rsid w:val="00C827CB"/>
    <w:rsid w:val="00C83238"/>
    <w:rsid w:val="00C85431"/>
    <w:rsid w:val="00C85C29"/>
    <w:rsid w:val="00C908EC"/>
    <w:rsid w:val="00C90DFA"/>
    <w:rsid w:val="00C91268"/>
    <w:rsid w:val="00C91914"/>
    <w:rsid w:val="00C922F0"/>
    <w:rsid w:val="00C928A5"/>
    <w:rsid w:val="00C92A7E"/>
    <w:rsid w:val="00C9342A"/>
    <w:rsid w:val="00C9452D"/>
    <w:rsid w:val="00C94F41"/>
    <w:rsid w:val="00C950E4"/>
    <w:rsid w:val="00C97944"/>
    <w:rsid w:val="00C97FEC"/>
    <w:rsid w:val="00CA1A88"/>
    <w:rsid w:val="00CA209C"/>
    <w:rsid w:val="00CA340C"/>
    <w:rsid w:val="00CA3E71"/>
    <w:rsid w:val="00CA44D4"/>
    <w:rsid w:val="00CA4E59"/>
    <w:rsid w:val="00CA5972"/>
    <w:rsid w:val="00CA5CC8"/>
    <w:rsid w:val="00CA6D67"/>
    <w:rsid w:val="00CB056E"/>
    <w:rsid w:val="00CB0D5E"/>
    <w:rsid w:val="00CB128B"/>
    <w:rsid w:val="00CB30A0"/>
    <w:rsid w:val="00CB30AB"/>
    <w:rsid w:val="00CB3C53"/>
    <w:rsid w:val="00CB3DF4"/>
    <w:rsid w:val="00CB4712"/>
    <w:rsid w:val="00CB56CE"/>
    <w:rsid w:val="00CB7846"/>
    <w:rsid w:val="00CB784D"/>
    <w:rsid w:val="00CC1161"/>
    <w:rsid w:val="00CC1DA1"/>
    <w:rsid w:val="00CC2573"/>
    <w:rsid w:val="00CC2904"/>
    <w:rsid w:val="00CC3632"/>
    <w:rsid w:val="00CC611D"/>
    <w:rsid w:val="00CC69BC"/>
    <w:rsid w:val="00CC6DEA"/>
    <w:rsid w:val="00CC752C"/>
    <w:rsid w:val="00CD0B2A"/>
    <w:rsid w:val="00CD1B56"/>
    <w:rsid w:val="00CD1CD8"/>
    <w:rsid w:val="00CD3720"/>
    <w:rsid w:val="00CD4222"/>
    <w:rsid w:val="00CD62FB"/>
    <w:rsid w:val="00CE01DD"/>
    <w:rsid w:val="00CE03AC"/>
    <w:rsid w:val="00CE226E"/>
    <w:rsid w:val="00CE2D5C"/>
    <w:rsid w:val="00CE40A4"/>
    <w:rsid w:val="00CE43C1"/>
    <w:rsid w:val="00CE4870"/>
    <w:rsid w:val="00CE5CE8"/>
    <w:rsid w:val="00CF00F7"/>
    <w:rsid w:val="00CF015B"/>
    <w:rsid w:val="00CF0C6C"/>
    <w:rsid w:val="00CF0DB3"/>
    <w:rsid w:val="00CF2016"/>
    <w:rsid w:val="00CF3D70"/>
    <w:rsid w:val="00CF42C8"/>
    <w:rsid w:val="00CF4359"/>
    <w:rsid w:val="00CF4674"/>
    <w:rsid w:val="00CF4712"/>
    <w:rsid w:val="00CF5C20"/>
    <w:rsid w:val="00CF6854"/>
    <w:rsid w:val="00CF7967"/>
    <w:rsid w:val="00D0030B"/>
    <w:rsid w:val="00D00C74"/>
    <w:rsid w:val="00D00CEB"/>
    <w:rsid w:val="00D0397C"/>
    <w:rsid w:val="00D04640"/>
    <w:rsid w:val="00D046A3"/>
    <w:rsid w:val="00D04FA9"/>
    <w:rsid w:val="00D052E3"/>
    <w:rsid w:val="00D10971"/>
    <w:rsid w:val="00D112B0"/>
    <w:rsid w:val="00D13858"/>
    <w:rsid w:val="00D13EBD"/>
    <w:rsid w:val="00D140E9"/>
    <w:rsid w:val="00D14402"/>
    <w:rsid w:val="00D14AC9"/>
    <w:rsid w:val="00D14DB8"/>
    <w:rsid w:val="00D15EF4"/>
    <w:rsid w:val="00D21DC9"/>
    <w:rsid w:val="00D221B7"/>
    <w:rsid w:val="00D226D6"/>
    <w:rsid w:val="00D237ED"/>
    <w:rsid w:val="00D24D3E"/>
    <w:rsid w:val="00D24F22"/>
    <w:rsid w:val="00D253E8"/>
    <w:rsid w:val="00D2591B"/>
    <w:rsid w:val="00D26292"/>
    <w:rsid w:val="00D26CB7"/>
    <w:rsid w:val="00D307EB"/>
    <w:rsid w:val="00D3177F"/>
    <w:rsid w:val="00D33C54"/>
    <w:rsid w:val="00D350D9"/>
    <w:rsid w:val="00D358FE"/>
    <w:rsid w:val="00D3691E"/>
    <w:rsid w:val="00D36EE5"/>
    <w:rsid w:val="00D40CA5"/>
    <w:rsid w:val="00D42E83"/>
    <w:rsid w:val="00D436AC"/>
    <w:rsid w:val="00D43C99"/>
    <w:rsid w:val="00D44ADD"/>
    <w:rsid w:val="00D461E8"/>
    <w:rsid w:val="00D46498"/>
    <w:rsid w:val="00D51412"/>
    <w:rsid w:val="00D51B49"/>
    <w:rsid w:val="00D51BD7"/>
    <w:rsid w:val="00D53665"/>
    <w:rsid w:val="00D53AE5"/>
    <w:rsid w:val="00D57EEA"/>
    <w:rsid w:val="00D61503"/>
    <w:rsid w:val="00D63F8F"/>
    <w:rsid w:val="00D63FD3"/>
    <w:rsid w:val="00D64AF6"/>
    <w:rsid w:val="00D654C8"/>
    <w:rsid w:val="00D664B1"/>
    <w:rsid w:val="00D72B76"/>
    <w:rsid w:val="00D72B96"/>
    <w:rsid w:val="00D72BC8"/>
    <w:rsid w:val="00D73179"/>
    <w:rsid w:val="00D73896"/>
    <w:rsid w:val="00D74D59"/>
    <w:rsid w:val="00D753DC"/>
    <w:rsid w:val="00D75CCA"/>
    <w:rsid w:val="00D779B2"/>
    <w:rsid w:val="00D8025A"/>
    <w:rsid w:val="00D8153E"/>
    <w:rsid w:val="00D81C05"/>
    <w:rsid w:val="00D829C7"/>
    <w:rsid w:val="00D82E6D"/>
    <w:rsid w:val="00D8384E"/>
    <w:rsid w:val="00D84A7A"/>
    <w:rsid w:val="00D84C7C"/>
    <w:rsid w:val="00D853AC"/>
    <w:rsid w:val="00D90655"/>
    <w:rsid w:val="00D91071"/>
    <w:rsid w:val="00D91AC9"/>
    <w:rsid w:val="00D91F8C"/>
    <w:rsid w:val="00D92412"/>
    <w:rsid w:val="00D92712"/>
    <w:rsid w:val="00D93807"/>
    <w:rsid w:val="00D9432A"/>
    <w:rsid w:val="00D9572E"/>
    <w:rsid w:val="00D95EE6"/>
    <w:rsid w:val="00D9623D"/>
    <w:rsid w:val="00D97318"/>
    <w:rsid w:val="00D975D8"/>
    <w:rsid w:val="00D9762C"/>
    <w:rsid w:val="00D97C5C"/>
    <w:rsid w:val="00DA0251"/>
    <w:rsid w:val="00DA0775"/>
    <w:rsid w:val="00DA27C8"/>
    <w:rsid w:val="00DA3C9C"/>
    <w:rsid w:val="00DA3E1F"/>
    <w:rsid w:val="00DA3F29"/>
    <w:rsid w:val="00DA413E"/>
    <w:rsid w:val="00DA4615"/>
    <w:rsid w:val="00DA493B"/>
    <w:rsid w:val="00DA732D"/>
    <w:rsid w:val="00DA7BBD"/>
    <w:rsid w:val="00DB4211"/>
    <w:rsid w:val="00DB4FD6"/>
    <w:rsid w:val="00DB5918"/>
    <w:rsid w:val="00DC1F8B"/>
    <w:rsid w:val="00DC6B8C"/>
    <w:rsid w:val="00DC6D6A"/>
    <w:rsid w:val="00DC77C9"/>
    <w:rsid w:val="00DD2E96"/>
    <w:rsid w:val="00DD2EF4"/>
    <w:rsid w:val="00DD56A2"/>
    <w:rsid w:val="00DD5D62"/>
    <w:rsid w:val="00DD5E06"/>
    <w:rsid w:val="00DE0D33"/>
    <w:rsid w:val="00DE2E93"/>
    <w:rsid w:val="00DE32C4"/>
    <w:rsid w:val="00DE3473"/>
    <w:rsid w:val="00DE45D3"/>
    <w:rsid w:val="00DE499A"/>
    <w:rsid w:val="00DE5914"/>
    <w:rsid w:val="00DE5F5B"/>
    <w:rsid w:val="00DF1D2D"/>
    <w:rsid w:val="00DF30DD"/>
    <w:rsid w:val="00DF342F"/>
    <w:rsid w:val="00DF3F33"/>
    <w:rsid w:val="00DF5139"/>
    <w:rsid w:val="00DF5372"/>
    <w:rsid w:val="00DF6105"/>
    <w:rsid w:val="00DF70A5"/>
    <w:rsid w:val="00DF75B2"/>
    <w:rsid w:val="00DF7871"/>
    <w:rsid w:val="00DF7B54"/>
    <w:rsid w:val="00DF7D13"/>
    <w:rsid w:val="00E013B1"/>
    <w:rsid w:val="00E023B2"/>
    <w:rsid w:val="00E07B40"/>
    <w:rsid w:val="00E105A1"/>
    <w:rsid w:val="00E1061C"/>
    <w:rsid w:val="00E111BD"/>
    <w:rsid w:val="00E11577"/>
    <w:rsid w:val="00E1342C"/>
    <w:rsid w:val="00E15436"/>
    <w:rsid w:val="00E15AA5"/>
    <w:rsid w:val="00E15B60"/>
    <w:rsid w:val="00E162BB"/>
    <w:rsid w:val="00E16537"/>
    <w:rsid w:val="00E2095B"/>
    <w:rsid w:val="00E21975"/>
    <w:rsid w:val="00E22495"/>
    <w:rsid w:val="00E24BDF"/>
    <w:rsid w:val="00E25684"/>
    <w:rsid w:val="00E300B6"/>
    <w:rsid w:val="00E31081"/>
    <w:rsid w:val="00E31903"/>
    <w:rsid w:val="00E33327"/>
    <w:rsid w:val="00E333BA"/>
    <w:rsid w:val="00E438BF"/>
    <w:rsid w:val="00E466CE"/>
    <w:rsid w:val="00E47012"/>
    <w:rsid w:val="00E50C47"/>
    <w:rsid w:val="00E511A1"/>
    <w:rsid w:val="00E51A7A"/>
    <w:rsid w:val="00E51CA2"/>
    <w:rsid w:val="00E51E4E"/>
    <w:rsid w:val="00E530F5"/>
    <w:rsid w:val="00E5315D"/>
    <w:rsid w:val="00E535F6"/>
    <w:rsid w:val="00E53777"/>
    <w:rsid w:val="00E5394B"/>
    <w:rsid w:val="00E54345"/>
    <w:rsid w:val="00E54B61"/>
    <w:rsid w:val="00E54BF6"/>
    <w:rsid w:val="00E56556"/>
    <w:rsid w:val="00E568CE"/>
    <w:rsid w:val="00E57683"/>
    <w:rsid w:val="00E57B3A"/>
    <w:rsid w:val="00E606AE"/>
    <w:rsid w:val="00E6089C"/>
    <w:rsid w:val="00E61A4E"/>
    <w:rsid w:val="00E640C9"/>
    <w:rsid w:val="00E64156"/>
    <w:rsid w:val="00E6457F"/>
    <w:rsid w:val="00E6512F"/>
    <w:rsid w:val="00E65674"/>
    <w:rsid w:val="00E65B53"/>
    <w:rsid w:val="00E6630C"/>
    <w:rsid w:val="00E67925"/>
    <w:rsid w:val="00E70EFE"/>
    <w:rsid w:val="00E73356"/>
    <w:rsid w:val="00E750A7"/>
    <w:rsid w:val="00E759E6"/>
    <w:rsid w:val="00E81649"/>
    <w:rsid w:val="00E839CB"/>
    <w:rsid w:val="00E84001"/>
    <w:rsid w:val="00E867C0"/>
    <w:rsid w:val="00E871FA"/>
    <w:rsid w:val="00E90655"/>
    <w:rsid w:val="00E9224A"/>
    <w:rsid w:val="00E94B88"/>
    <w:rsid w:val="00E972E9"/>
    <w:rsid w:val="00EA0146"/>
    <w:rsid w:val="00EA055C"/>
    <w:rsid w:val="00EA2FDF"/>
    <w:rsid w:val="00EA3050"/>
    <w:rsid w:val="00EA405B"/>
    <w:rsid w:val="00EA52A3"/>
    <w:rsid w:val="00EA54B2"/>
    <w:rsid w:val="00EA57C7"/>
    <w:rsid w:val="00EA5A69"/>
    <w:rsid w:val="00EA6A40"/>
    <w:rsid w:val="00EA75E4"/>
    <w:rsid w:val="00EA7995"/>
    <w:rsid w:val="00EB00ED"/>
    <w:rsid w:val="00EB0417"/>
    <w:rsid w:val="00EB0506"/>
    <w:rsid w:val="00EB0ADA"/>
    <w:rsid w:val="00EB32E5"/>
    <w:rsid w:val="00EB46FF"/>
    <w:rsid w:val="00EB5F0E"/>
    <w:rsid w:val="00EB6334"/>
    <w:rsid w:val="00EC0F70"/>
    <w:rsid w:val="00EC0FDB"/>
    <w:rsid w:val="00EC17B0"/>
    <w:rsid w:val="00EC18B6"/>
    <w:rsid w:val="00EC253A"/>
    <w:rsid w:val="00EC2BFB"/>
    <w:rsid w:val="00EC2E7D"/>
    <w:rsid w:val="00EC3777"/>
    <w:rsid w:val="00EC42F5"/>
    <w:rsid w:val="00EC44A8"/>
    <w:rsid w:val="00EC52FB"/>
    <w:rsid w:val="00EC61CC"/>
    <w:rsid w:val="00EC7686"/>
    <w:rsid w:val="00ED07CA"/>
    <w:rsid w:val="00ED4B11"/>
    <w:rsid w:val="00ED4B7E"/>
    <w:rsid w:val="00ED7680"/>
    <w:rsid w:val="00EE0ECE"/>
    <w:rsid w:val="00EE1278"/>
    <w:rsid w:val="00EE2030"/>
    <w:rsid w:val="00EE7986"/>
    <w:rsid w:val="00EE7A7E"/>
    <w:rsid w:val="00EE7D09"/>
    <w:rsid w:val="00EF075B"/>
    <w:rsid w:val="00EF1ED5"/>
    <w:rsid w:val="00EF23E7"/>
    <w:rsid w:val="00EF58BC"/>
    <w:rsid w:val="00EF5E8B"/>
    <w:rsid w:val="00EF652B"/>
    <w:rsid w:val="00EF731D"/>
    <w:rsid w:val="00EF7CAD"/>
    <w:rsid w:val="00F00201"/>
    <w:rsid w:val="00F00EBD"/>
    <w:rsid w:val="00F024E1"/>
    <w:rsid w:val="00F02B02"/>
    <w:rsid w:val="00F03C60"/>
    <w:rsid w:val="00F04D50"/>
    <w:rsid w:val="00F062E8"/>
    <w:rsid w:val="00F06AD5"/>
    <w:rsid w:val="00F10827"/>
    <w:rsid w:val="00F10B81"/>
    <w:rsid w:val="00F10BF9"/>
    <w:rsid w:val="00F13149"/>
    <w:rsid w:val="00F13BDC"/>
    <w:rsid w:val="00F13D47"/>
    <w:rsid w:val="00F13DD6"/>
    <w:rsid w:val="00F15ECF"/>
    <w:rsid w:val="00F15FBD"/>
    <w:rsid w:val="00F16DD0"/>
    <w:rsid w:val="00F177AC"/>
    <w:rsid w:val="00F2110B"/>
    <w:rsid w:val="00F241E5"/>
    <w:rsid w:val="00F25B72"/>
    <w:rsid w:val="00F25E9B"/>
    <w:rsid w:val="00F26AD6"/>
    <w:rsid w:val="00F27016"/>
    <w:rsid w:val="00F314CA"/>
    <w:rsid w:val="00F32988"/>
    <w:rsid w:val="00F3355E"/>
    <w:rsid w:val="00F34B34"/>
    <w:rsid w:val="00F34E8B"/>
    <w:rsid w:val="00F35465"/>
    <w:rsid w:val="00F3564B"/>
    <w:rsid w:val="00F367DD"/>
    <w:rsid w:val="00F374E7"/>
    <w:rsid w:val="00F403E0"/>
    <w:rsid w:val="00F403FF"/>
    <w:rsid w:val="00F40D5F"/>
    <w:rsid w:val="00F41304"/>
    <w:rsid w:val="00F41712"/>
    <w:rsid w:val="00F417CF"/>
    <w:rsid w:val="00F424FF"/>
    <w:rsid w:val="00F4591D"/>
    <w:rsid w:val="00F45B9B"/>
    <w:rsid w:val="00F45C7C"/>
    <w:rsid w:val="00F46C6A"/>
    <w:rsid w:val="00F526A7"/>
    <w:rsid w:val="00F52BC0"/>
    <w:rsid w:val="00F53578"/>
    <w:rsid w:val="00F53A14"/>
    <w:rsid w:val="00F53F5F"/>
    <w:rsid w:val="00F5411C"/>
    <w:rsid w:val="00F54C87"/>
    <w:rsid w:val="00F5562A"/>
    <w:rsid w:val="00F56278"/>
    <w:rsid w:val="00F569BC"/>
    <w:rsid w:val="00F56E0F"/>
    <w:rsid w:val="00F571FC"/>
    <w:rsid w:val="00F5722C"/>
    <w:rsid w:val="00F57450"/>
    <w:rsid w:val="00F5770B"/>
    <w:rsid w:val="00F578F1"/>
    <w:rsid w:val="00F6038C"/>
    <w:rsid w:val="00F61798"/>
    <w:rsid w:val="00F61F34"/>
    <w:rsid w:val="00F6342C"/>
    <w:rsid w:val="00F63783"/>
    <w:rsid w:val="00F652CD"/>
    <w:rsid w:val="00F65786"/>
    <w:rsid w:val="00F65BCA"/>
    <w:rsid w:val="00F673B4"/>
    <w:rsid w:val="00F70759"/>
    <w:rsid w:val="00F72D42"/>
    <w:rsid w:val="00F73114"/>
    <w:rsid w:val="00F74B5B"/>
    <w:rsid w:val="00F76FB0"/>
    <w:rsid w:val="00F7786D"/>
    <w:rsid w:val="00F80353"/>
    <w:rsid w:val="00F80D5D"/>
    <w:rsid w:val="00F80DD8"/>
    <w:rsid w:val="00F8270C"/>
    <w:rsid w:val="00F8580A"/>
    <w:rsid w:val="00F85AAC"/>
    <w:rsid w:val="00F8625E"/>
    <w:rsid w:val="00F86496"/>
    <w:rsid w:val="00F86DFF"/>
    <w:rsid w:val="00F876B0"/>
    <w:rsid w:val="00F91125"/>
    <w:rsid w:val="00F928CA"/>
    <w:rsid w:val="00F9302F"/>
    <w:rsid w:val="00F9391F"/>
    <w:rsid w:val="00F93D4A"/>
    <w:rsid w:val="00F9554E"/>
    <w:rsid w:val="00F95D08"/>
    <w:rsid w:val="00F970E7"/>
    <w:rsid w:val="00F97D61"/>
    <w:rsid w:val="00FA0266"/>
    <w:rsid w:val="00FA1B00"/>
    <w:rsid w:val="00FA36FB"/>
    <w:rsid w:val="00FA5269"/>
    <w:rsid w:val="00FA7468"/>
    <w:rsid w:val="00FB166C"/>
    <w:rsid w:val="00FB2397"/>
    <w:rsid w:val="00FB267C"/>
    <w:rsid w:val="00FB3082"/>
    <w:rsid w:val="00FB4DCC"/>
    <w:rsid w:val="00FB5809"/>
    <w:rsid w:val="00FB70FB"/>
    <w:rsid w:val="00FB73A3"/>
    <w:rsid w:val="00FB77A7"/>
    <w:rsid w:val="00FC16FD"/>
    <w:rsid w:val="00FC1B8F"/>
    <w:rsid w:val="00FC2795"/>
    <w:rsid w:val="00FC3984"/>
    <w:rsid w:val="00FC5150"/>
    <w:rsid w:val="00FC701D"/>
    <w:rsid w:val="00FC79DA"/>
    <w:rsid w:val="00FC7ED1"/>
    <w:rsid w:val="00FD2B94"/>
    <w:rsid w:val="00FD3D6F"/>
    <w:rsid w:val="00FD58AB"/>
    <w:rsid w:val="00FD5EBF"/>
    <w:rsid w:val="00FD6994"/>
    <w:rsid w:val="00FE283C"/>
    <w:rsid w:val="00FE5590"/>
    <w:rsid w:val="00FF154E"/>
    <w:rsid w:val="00FF176C"/>
    <w:rsid w:val="00FF1A22"/>
    <w:rsid w:val="00FF2F8D"/>
    <w:rsid w:val="00FF3B5B"/>
    <w:rsid w:val="00FF518A"/>
    <w:rsid w:val="00FF73D8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A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70E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0EFE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70EFE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70EFE"/>
    <w:pPr>
      <w:keepNext/>
      <w:framePr w:hSpace="180" w:wrap="around" w:vAnchor="page" w:hAnchor="margin" w:x="126" w:y="6665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qFormat/>
    <w:rsid w:val="00E70EFE"/>
    <w:pPr>
      <w:keepNext/>
      <w:jc w:val="center"/>
      <w:outlineLvl w:val="4"/>
    </w:pPr>
    <w:rPr>
      <w:rFonts w:ascii="Arial" w:hAnsi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E70EFE"/>
    <w:pPr>
      <w:keepNext/>
      <w:tabs>
        <w:tab w:val="left" w:pos="0"/>
      </w:tabs>
      <w:jc w:val="center"/>
      <w:outlineLvl w:val="5"/>
    </w:pPr>
    <w:rPr>
      <w:rFonts w:ascii="Arial" w:hAnsi="Arial" w:cs="Arial"/>
      <w:b/>
      <w:bCs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E70EFE"/>
    <w:pPr>
      <w:keepNext/>
      <w:jc w:val="right"/>
      <w:outlineLvl w:val="6"/>
    </w:pPr>
    <w:rPr>
      <w:rFonts w:ascii="Verdana" w:hAnsi="Verdana"/>
      <w:u w:val="single"/>
    </w:rPr>
  </w:style>
  <w:style w:type="paragraph" w:styleId="Heading8">
    <w:name w:val="heading 8"/>
    <w:basedOn w:val="Normal"/>
    <w:next w:val="Normal"/>
    <w:qFormat/>
    <w:rsid w:val="00E70EFE"/>
    <w:pPr>
      <w:keepNext/>
      <w:framePr w:hSpace="180" w:wrap="around" w:vAnchor="page" w:hAnchor="margin" w:y="8461"/>
      <w:jc w:val="both"/>
      <w:outlineLvl w:val="7"/>
    </w:pPr>
    <w:rPr>
      <w:b/>
      <w:bCs/>
      <w:szCs w:val="18"/>
    </w:rPr>
  </w:style>
  <w:style w:type="paragraph" w:styleId="Heading9">
    <w:name w:val="heading 9"/>
    <w:basedOn w:val="Normal"/>
    <w:next w:val="Normal"/>
    <w:qFormat/>
    <w:rsid w:val="00E70EFE"/>
    <w:pPr>
      <w:keepNext/>
      <w:outlineLvl w:val="8"/>
    </w:pPr>
    <w:rPr>
      <w:rFonts w:ascii="Arial" w:hAnsi="Arial" w:cs="Arial"/>
      <w:b/>
      <w:bCs/>
      <w:sz w:val="2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0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0EF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0EFE"/>
    <w:rPr>
      <w:color w:val="0000FF"/>
      <w:u w:val="single"/>
    </w:rPr>
  </w:style>
  <w:style w:type="paragraph" w:styleId="BodyText">
    <w:name w:val="Body Text"/>
    <w:basedOn w:val="Normal"/>
    <w:link w:val="BodyTextChar"/>
    <w:rsid w:val="00E70EFE"/>
    <w:pPr>
      <w:ind w:right="1440"/>
      <w:jc w:val="both"/>
    </w:pPr>
  </w:style>
  <w:style w:type="character" w:styleId="FollowedHyperlink">
    <w:name w:val="FollowedHyperlink"/>
    <w:basedOn w:val="DefaultParagraphFont"/>
    <w:semiHidden/>
    <w:rsid w:val="00E70EFE"/>
    <w:rPr>
      <w:color w:val="800080"/>
      <w:u w:val="single"/>
    </w:rPr>
  </w:style>
  <w:style w:type="paragraph" w:styleId="BodyText2">
    <w:name w:val="Body Text 2"/>
    <w:basedOn w:val="Normal"/>
    <w:semiHidden/>
    <w:rsid w:val="00E70EFE"/>
    <w:pPr>
      <w:jc w:val="both"/>
    </w:pPr>
    <w:rPr>
      <w:szCs w:val="20"/>
    </w:rPr>
  </w:style>
  <w:style w:type="paragraph" w:styleId="BodyTextIndent2">
    <w:name w:val="Body Text Indent 2"/>
    <w:basedOn w:val="Normal"/>
    <w:semiHidden/>
    <w:rsid w:val="00E70EFE"/>
    <w:pPr>
      <w:tabs>
        <w:tab w:val="left" w:pos="300"/>
      </w:tabs>
      <w:ind w:left="675" w:hanging="675"/>
    </w:pPr>
    <w:rPr>
      <w:b/>
      <w:bCs/>
      <w:sz w:val="20"/>
      <w:szCs w:val="20"/>
    </w:rPr>
  </w:style>
  <w:style w:type="paragraph" w:styleId="BodyTextIndent3">
    <w:name w:val="Body Text Indent 3"/>
    <w:basedOn w:val="Normal"/>
    <w:semiHidden/>
    <w:rsid w:val="00E70EFE"/>
    <w:pPr>
      <w:ind w:firstLine="360"/>
      <w:jc w:val="both"/>
    </w:pPr>
    <w:rPr>
      <w:rFonts w:ascii="Arial" w:hAnsi="Arial" w:cs="Arial"/>
      <w:szCs w:val="20"/>
    </w:rPr>
  </w:style>
  <w:style w:type="paragraph" w:styleId="BodyText3">
    <w:name w:val="Body Text 3"/>
    <w:basedOn w:val="Normal"/>
    <w:semiHidden/>
    <w:rsid w:val="00E70EFE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semiHidden/>
    <w:rsid w:val="00E70EFE"/>
    <w:pPr>
      <w:ind w:firstLine="720"/>
      <w:jc w:val="both"/>
    </w:pPr>
    <w:rPr>
      <w:rFonts w:ascii="Arial" w:hAnsi="Arial" w:cs="Arial"/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6DD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D5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A01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998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53578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1F"/>
    <w:rPr>
      <w:rFonts w:ascii="Tahoma" w:hAnsi="Tahoma" w:cs="Tahoma"/>
      <w:sz w:val="16"/>
      <w:szCs w:val="16"/>
      <w:lang w:bidi="ar-SA"/>
    </w:rPr>
  </w:style>
  <w:style w:type="paragraph" w:customStyle="1" w:styleId="Default">
    <w:name w:val="Default"/>
    <w:rsid w:val="00045DA0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A6E-EA00-495F-87B0-3B4D99CD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Chem4</dc:creator>
  <cp:lastModifiedBy>SHAIWALENI</cp:lastModifiedBy>
  <cp:revision>4</cp:revision>
  <cp:lastPrinted>2017-06-21T19:13:00Z</cp:lastPrinted>
  <dcterms:created xsi:type="dcterms:W3CDTF">2017-06-21T18:50:00Z</dcterms:created>
  <dcterms:modified xsi:type="dcterms:W3CDTF">2017-06-21T19:48:00Z</dcterms:modified>
</cp:coreProperties>
</file>